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FEC" w:rsidRPr="002B2391" w:rsidRDefault="00DC1FEC" w:rsidP="00FD1FDC">
      <w:pPr>
        <w:spacing w:after="0" w:line="240" w:lineRule="auto"/>
        <w:rPr>
          <w:rFonts w:ascii="Times New Roman" w:eastAsia="Calibri" w:hAnsi="Times New Roman" w:cs="Times New Roman"/>
          <w:b/>
          <w:sz w:val="20"/>
          <w:szCs w:val="20"/>
        </w:rPr>
      </w:pPr>
    </w:p>
    <w:p w:rsidR="00DC1FEC" w:rsidRPr="00231F03" w:rsidRDefault="00DC1FEC" w:rsidP="00DC1FEC">
      <w:pPr>
        <w:spacing w:after="0" w:line="240" w:lineRule="auto"/>
        <w:jc w:val="center"/>
        <w:rPr>
          <w:rFonts w:ascii="Times New Roman" w:eastAsia="Calibri" w:hAnsi="Times New Roman" w:cs="Times New Roman"/>
          <w:b/>
          <w:sz w:val="24"/>
          <w:szCs w:val="24"/>
        </w:rPr>
      </w:pPr>
      <w:r w:rsidRPr="00231F03">
        <w:rPr>
          <w:rFonts w:ascii="Times New Roman" w:eastAsia="Calibri" w:hAnsi="Times New Roman" w:cs="Times New Roman"/>
          <w:b/>
          <w:sz w:val="24"/>
          <w:szCs w:val="24"/>
        </w:rPr>
        <w:t>Договор №____</w:t>
      </w:r>
      <w:r w:rsidR="00254C6A">
        <w:rPr>
          <w:rFonts w:ascii="Times New Roman" w:eastAsia="Calibri" w:hAnsi="Times New Roman" w:cs="Times New Roman"/>
          <w:b/>
          <w:sz w:val="24"/>
          <w:szCs w:val="24"/>
        </w:rPr>
        <w:t>___</w:t>
      </w:r>
    </w:p>
    <w:p w:rsidR="00DC1FEC" w:rsidRPr="00231F03" w:rsidRDefault="00DC1FEC" w:rsidP="00DC1FEC">
      <w:pPr>
        <w:spacing w:after="0" w:line="240" w:lineRule="auto"/>
        <w:jc w:val="center"/>
        <w:rPr>
          <w:rFonts w:ascii="Times New Roman" w:eastAsia="Calibri" w:hAnsi="Times New Roman" w:cs="Times New Roman"/>
          <w:b/>
          <w:sz w:val="24"/>
          <w:szCs w:val="24"/>
        </w:rPr>
      </w:pPr>
      <w:r w:rsidRPr="00231F03">
        <w:rPr>
          <w:rFonts w:ascii="Times New Roman" w:eastAsia="Calibri" w:hAnsi="Times New Roman" w:cs="Times New Roman"/>
          <w:b/>
          <w:sz w:val="24"/>
          <w:szCs w:val="24"/>
        </w:rPr>
        <w:t xml:space="preserve"> на оказание </w:t>
      </w:r>
      <w:r>
        <w:rPr>
          <w:rFonts w:ascii="Times New Roman" w:eastAsia="Calibri" w:hAnsi="Times New Roman" w:cs="Times New Roman"/>
          <w:b/>
          <w:sz w:val="24"/>
          <w:szCs w:val="24"/>
        </w:rPr>
        <w:t xml:space="preserve">платных </w:t>
      </w:r>
      <w:r w:rsidRPr="00231F03">
        <w:rPr>
          <w:rFonts w:ascii="Times New Roman" w:eastAsia="Calibri" w:hAnsi="Times New Roman" w:cs="Times New Roman"/>
          <w:b/>
          <w:sz w:val="24"/>
          <w:szCs w:val="24"/>
        </w:rPr>
        <w:t xml:space="preserve">образовательных услуг </w:t>
      </w:r>
    </w:p>
    <w:p w:rsidR="00C402D1" w:rsidRPr="002B2391" w:rsidRDefault="00C402D1" w:rsidP="00FD1FDC">
      <w:pPr>
        <w:spacing w:after="0" w:line="240" w:lineRule="auto"/>
        <w:rPr>
          <w:rFonts w:ascii="Times New Roman" w:eastAsia="Times New Roman" w:hAnsi="Times New Roman" w:cs="Times New Roman"/>
          <w:sz w:val="20"/>
          <w:szCs w:val="20"/>
          <w:lang w:eastAsia="ru-RU"/>
        </w:rPr>
      </w:pPr>
    </w:p>
    <w:p w:rsidR="00C402D1" w:rsidRPr="00C402D1" w:rsidRDefault="00C402D1" w:rsidP="00C402D1">
      <w:pPr>
        <w:spacing w:after="0" w:line="240" w:lineRule="auto"/>
        <w:ind w:firstLine="709"/>
        <w:jc w:val="both"/>
        <w:rPr>
          <w:rFonts w:ascii="Times New Roman" w:eastAsia="Times New Roman" w:hAnsi="Times New Roman" w:cs="Times New Roman"/>
          <w:sz w:val="24"/>
          <w:szCs w:val="24"/>
          <w:lang w:eastAsia="ru-RU"/>
        </w:rPr>
      </w:pPr>
      <w:r w:rsidRPr="00C402D1">
        <w:rPr>
          <w:rFonts w:ascii="Times New Roman" w:eastAsia="Times New Roman" w:hAnsi="Times New Roman" w:cs="Times New Roman"/>
          <w:sz w:val="24"/>
          <w:szCs w:val="24"/>
          <w:lang w:eastAsia="ru-RU"/>
        </w:rPr>
        <w:t xml:space="preserve">г. Москва </w:t>
      </w:r>
      <w:r w:rsidRPr="00C402D1">
        <w:rPr>
          <w:rFonts w:ascii="Times New Roman" w:eastAsia="Times New Roman" w:hAnsi="Times New Roman" w:cs="Times New Roman"/>
          <w:sz w:val="24"/>
          <w:szCs w:val="24"/>
          <w:lang w:eastAsia="ru-RU"/>
        </w:rPr>
        <w:tab/>
      </w:r>
      <w:r w:rsidRPr="00C402D1">
        <w:rPr>
          <w:rFonts w:ascii="Times New Roman" w:eastAsia="Times New Roman" w:hAnsi="Times New Roman" w:cs="Times New Roman"/>
          <w:sz w:val="24"/>
          <w:szCs w:val="24"/>
          <w:lang w:eastAsia="ru-RU"/>
        </w:rPr>
        <w:tab/>
      </w:r>
      <w:r w:rsidRPr="00C402D1">
        <w:rPr>
          <w:rFonts w:ascii="Times New Roman" w:eastAsia="Times New Roman" w:hAnsi="Times New Roman" w:cs="Times New Roman"/>
          <w:sz w:val="24"/>
          <w:szCs w:val="24"/>
          <w:lang w:eastAsia="ru-RU"/>
        </w:rPr>
        <w:tab/>
      </w:r>
      <w:r w:rsidRPr="00C402D1">
        <w:rPr>
          <w:rFonts w:ascii="Times New Roman" w:eastAsia="Times New Roman" w:hAnsi="Times New Roman" w:cs="Times New Roman"/>
          <w:sz w:val="24"/>
          <w:szCs w:val="24"/>
          <w:lang w:eastAsia="ru-RU"/>
        </w:rPr>
        <w:tab/>
      </w:r>
      <w:r w:rsidRPr="00C402D1">
        <w:rPr>
          <w:rFonts w:ascii="Times New Roman" w:eastAsia="Times New Roman" w:hAnsi="Times New Roman" w:cs="Times New Roman"/>
          <w:sz w:val="24"/>
          <w:szCs w:val="24"/>
          <w:lang w:eastAsia="ru-RU"/>
        </w:rPr>
        <w:tab/>
      </w:r>
      <w:r w:rsidRPr="00C402D1">
        <w:rPr>
          <w:rFonts w:ascii="Times New Roman" w:eastAsia="Times New Roman" w:hAnsi="Times New Roman" w:cs="Times New Roman"/>
          <w:sz w:val="24"/>
          <w:szCs w:val="24"/>
          <w:lang w:eastAsia="ru-RU"/>
        </w:rPr>
        <w:tab/>
      </w:r>
      <w:r w:rsidRPr="00C402D1">
        <w:rPr>
          <w:rFonts w:ascii="Times New Roman" w:eastAsia="Times New Roman" w:hAnsi="Times New Roman" w:cs="Times New Roman"/>
          <w:sz w:val="24"/>
          <w:szCs w:val="24"/>
          <w:lang w:eastAsia="ru-RU"/>
        </w:rPr>
        <w:tab/>
        <w:t>«___» ___________ 20___ г</w:t>
      </w:r>
    </w:p>
    <w:p w:rsidR="00C402D1" w:rsidRPr="002B2391" w:rsidRDefault="00C402D1" w:rsidP="00FD1FDC">
      <w:pPr>
        <w:spacing w:after="0" w:line="240" w:lineRule="auto"/>
        <w:jc w:val="both"/>
        <w:rPr>
          <w:rFonts w:ascii="Times New Roman" w:eastAsia="Times New Roman" w:hAnsi="Times New Roman" w:cs="Times New Roman"/>
          <w:sz w:val="20"/>
          <w:szCs w:val="20"/>
          <w:lang w:eastAsia="ru-RU"/>
        </w:rPr>
      </w:pPr>
    </w:p>
    <w:p w:rsidR="00C402D1" w:rsidRPr="00950783" w:rsidRDefault="00C402D1" w:rsidP="00C402D1">
      <w:pPr>
        <w:spacing w:after="0" w:line="240" w:lineRule="auto"/>
        <w:ind w:firstLine="709"/>
        <w:jc w:val="both"/>
        <w:rPr>
          <w:rFonts w:ascii="Times New Roman" w:eastAsia="Times New Roman" w:hAnsi="Times New Roman" w:cs="Times New Roman"/>
          <w:sz w:val="24"/>
          <w:szCs w:val="24"/>
          <w:lang w:eastAsia="ru-RU"/>
        </w:rPr>
      </w:pPr>
      <w:r w:rsidRPr="00C402D1">
        <w:rPr>
          <w:rFonts w:ascii="Times New Roman" w:eastAsia="Times New Roman" w:hAnsi="Times New Roman" w:cs="Times New Roman"/>
          <w:b/>
          <w:sz w:val="24"/>
          <w:szCs w:val="24"/>
          <w:lang w:eastAsia="ru-RU"/>
        </w:rPr>
        <w:t>Акционерное общество «Центр аварийно-спасательных и экологических операций» (АО «ЦАСЭО»)</w:t>
      </w:r>
      <w:r w:rsidRPr="00C402D1">
        <w:rPr>
          <w:rFonts w:ascii="Times New Roman" w:eastAsia="Times New Roman" w:hAnsi="Times New Roman" w:cs="Times New Roman"/>
          <w:sz w:val="24"/>
          <w:szCs w:val="24"/>
          <w:lang w:eastAsia="ru-RU"/>
        </w:rPr>
        <w:t xml:space="preserve"> (Лицензия на право осуществления образовательной деятельности серия 77Л01 № 0010521, рег. № 039641 от 19.09.2018 г., выданная Департаментом образования г. Москвы, бессрочно), именуемое в дальнейшем «Исполнитель», в лице </w:t>
      </w:r>
      <w:r w:rsidRPr="00C402D1">
        <w:rPr>
          <w:rFonts w:ascii="Times New Roman" w:eastAsia="Times New Roman" w:hAnsi="Times New Roman" w:cs="Times New Roman"/>
          <w:b/>
          <w:sz w:val="24"/>
          <w:szCs w:val="24"/>
          <w:lang w:eastAsia="ru-RU"/>
        </w:rPr>
        <w:t xml:space="preserve">Генерального директора </w:t>
      </w:r>
      <w:proofErr w:type="spellStart"/>
      <w:r w:rsidRPr="00C402D1">
        <w:rPr>
          <w:rFonts w:ascii="Times New Roman" w:eastAsia="Times New Roman" w:hAnsi="Times New Roman" w:cs="Times New Roman"/>
          <w:b/>
          <w:sz w:val="24"/>
          <w:szCs w:val="24"/>
          <w:lang w:eastAsia="ru-RU"/>
        </w:rPr>
        <w:t>Газдиева</w:t>
      </w:r>
      <w:proofErr w:type="spellEnd"/>
      <w:r w:rsidRPr="00C402D1">
        <w:rPr>
          <w:rFonts w:ascii="Times New Roman" w:eastAsia="Times New Roman" w:hAnsi="Times New Roman" w:cs="Times New Roman"/>
          <w:b/>
          <w:sz w:val="24"/>
          <w:szCs w:val="24"/>
          <w:lang w:eastAsia="ru-RU"/>
        </w:rPr>
        <w:t xml:space="preserve"> </w:t>
      </w:r>
      <w:proofErr w:type="spellStart"/>
      <w:r w:rsidRPr="00C402D1">
        <w:rPr>
          <w:rFonts w:ascii="Times New Roman" w:eastAsia="Times New Roman" w:hAnsi="Times New Roman" w:cs="Times New Roman"/>
          <w:b/>
          <w:sz w:val="24"/>
          <w:szCs w:val="24"/>
          <w:lang w:eastAsia="ru-RU"/>
        </w:rPr>
        <w:t>Башира</w:t>
      </w:r>
      <w:proofErr w:type="spellEnd"/>
      <w:r w:rsidRPr="00C402D1">
        <w:rPr>
          <w:rFonts w:ascii="Times New Roman" w:eastAsia="Times New Roman" w:hAnsi="Times New Roman" w:cs="Times New Roman"/>
          <w:b/>
          <w:sz w:val="24"/>
          <w:szCs w:val="24"/>
          <w:lang w:eastAsia="ru-RU"/>
        </w:rPr>
        <w:t xml:space="preserve"> </w:t>
      </w:r>
      <w:proofErr w:type="spellStart"/>
      <w:r w:rsidRPr="00C402D1">
        <w:rPr>
          <w:rFonts w:ascii="Times New Roman" w:eastAsia="Times New Roman" w:hAnsi="Times New Roman" w:cs="Times New Roman"/>
          <w:b/>
          <w:sz w:val="24"/>
          <w:szCs w:val="24"/>
          <w:lang w:eastAsia="ru-RU"/>
        </w:rPr>
        <w:t>Гирихановича</w:t>
      </w:r>
      <w:proofErr w:type="spellEnd"/>
      <w:r w:rsidR="002553CA">
        <w:rPr>
          <w:rFonts w:ascii="Times New Roman" w:eastAsia="Times New Roman" w:hAnsi="Times New Roman" w:cs="Times New Roman"/>
          <w:sz w:val="24"/>
          <w:szCs w:val="24"/>
          <w:lang w:eastAsia="ru-RU"/>
        </w:rPr>
        <w:t>, действующего на </w:t>
      </w:r>
      <w:r w:rsidRPr="00C402D1">
        <w:rPr>
          <w:rFonts w:ascii="Times New Roman" w:eastAsia="Times New Roman" w:hAnsi="Times New Roman" w:cs="Times New Roman"/>
          <w:sz w:val="24"/>
          <w:szCs w:val="24"/>
          <w:lang w:eastAsia="ru-RU"/>
        </w:rPr>
        <w:t xml:space="preserve">основании </w:t>
      </w:r>
      <w:r w:rsidRPr="00950783">
        <w:rPr>
          <w:rFonts w:ascii="Times New Roman" w:eastAsia="Times New Roman" w:hAnsi="Times New Roman" w:cs="Times New Roman"/>
          <w:sz w:val="24"/>
          <w:szCs w:val="24"/>
          <w:lang w:eastAsia="ru-RU"/>
        </w:rPr>
        <w:t xml:space="preserve">Устава, с одной стороны, </w:t>
      </w:r>
    </w:p>
    <w:p w:rsidR="00950783" w:rsidRPr="00950783" w:rsidRDefault="00C402D1" w:rsidP="00C402D1">
      <w:pPr>
        <w:spacing w:after="0" w:line="240" w:lineRule="auto"/>
        <w:ind w:firstLine="709"/>
        <w:jc w:val="both"/>
        <w:rPr>
          <w:rFonts w:ascii="Times New Roman" w:eastAsia="Times New Roman" w:hAnsi="Times New Roman" w:cs="Times New Roman"/>
          <w:sz w:val="24"/>
          <w:szCs w:val="24"/>
          <w:lang w:eastAsia="ru-RU"/>
        </w:rPr>
      </w:pPr>
      <w:r w:rsidRPr="00950783">
        <w:rPr>
          <w:rFonts w:ascii="Times New Roman" w:eastAsia="Times New Roman" w:hAnsi="Times New Roman" w:cs="Times New Roman"/>
          <w:sz w:val="24"/>
          <w:szCs w:val="24"/>
          <w:lang w:eastAsia="ru-RU"/>
        </w:rPr>
        <w:t xml:space="preserve">и </w:t>
      </w:r>
      <w:r w:rsidRPr="00950783">
        <w:rPr>
          <w:rFonts w:ascii="Times New Roman" w:eastAsia="Times New Roman" w:hAnsi="Times New Roman" w:cs="Times New Roman"/>
          <w:b/>
          <w:sz w:val="24"/>
          <w:szCs w:val="24"/>
          <w:lang w:eastAsia="ru-RU"/>
        </w:rPr>
        <w:t xml:space="preserve">ПОЛНОЕ НАИМЕНОВАНИЕ ОРГАНИЗАЦИИ (КРАТКОЕ НАИМЕНОВАНИЕ), </w:t>
      </w:r>
      <w:r w:rsidRPr="00950783">
        <w:rPr>
          <w:rFonts w:ascii="Times New Roman" w:eastAsia="Times New Roman" w:hAnsi="Times New Roman" w:cs="Times New Roman"/>
          <w:sz w:val="24"/>
          <w:szCs w:val="24"/>
          <w:lang w:eastAsia="ru-RU"/>
        </w:rPr>
        <w:t xml:space="preserve">в лице </w:t>
      </w:r>
      <w:r w:rsidR="00A27979" w:rsidRPr="00A27979">
        <w:rPr>
          <w:rFonts w:ascii="Times New Roman" w:eastAsia="Times New Roman" w:hAnsi="Times New Roman" w:cs="Times New Roman"/>
          <w:b/>
          <w:sz w:val="24"/>
          <w:szCs w:val="24"/>
          <w:lang w:eastAsia="ru-RU"/>
        </w:rPr>
        <w:t>ДОЛЖНОСТЬ</w:t>
      </w:r>
    </w:p>
    <w:p w:rsidR="00950783" w:rsidRPr="002B2391" w:rsidRDefault="00950783" w:rsidP="00950783">
      <w:pPr>
        <w:pBdr>
          <w:bottom w:val="single" w:sz="4" w:space="1" w:color="auto"/>
        </w:pBdr>
        <w:spacing w:after="0" w:line="240" w:lineRule="auto"/>
        <w:jc w:val="both"/>
        <w:rPr>
          <w:rFonts w:ascii="Times New Roman" w:eastAsia="Calibri" w:hAnsi="Times New Roman" w:cs="Times New Roman"/>
          <w:sz w:val="20"/>
          <w:szCs w:val="20"/>
        </w:rPr>
      </w:pPr>
    </w:p>
    <w:p w:rsidR="00950783" w:rsidRPr="00EF08FE" w:rsidRDefault="00950783" w:rsidP="00950783">
      <w:pPr>
        <w:spacing w:after="0" w:line="240" w:lineRule="auto"/>
        <w:jc w:val="center"/>
        <w:rPr>
          <w:rFonts w:ascii="Times New Roman" w:eastAsia="Calibri" w:hAnsi="Times New Roman" w:cs="Times New Roman"/>
          <w:sz w:val="20"/>
          <w:szCs w:val="20"/>
        </w:rPr>
      </w:pPr>
      <w:r w:rsidRPr="00EF08FE">
        <w:rPr>
          <w:rFonts w:ascii="Times New Roman" w:eastAsia="Calibri" w:hAnsi="Times New Roman" w:cs="Times New Roman"/>
          <w:sz w:val="20"/>
          <w:szCs w:val="20"/>
        </w:rPr>
        <w:t>Фамилия Имя Отчество полностью</w:t>
      </w:r>
    </w:p>
    <w:p w:rsidR="00C402D1" w:rsidRPr="00EF08FE" w:rsidRDefault="00950783" w:rsidP="00950783">
      <w:pPr>
        <w:spacing w:after="0" w:line="240" w:lineRule="auto"/>
        <w:jc w:val="both"/>
        <w:rPr>
          <w:rFonts w:ascii="Times New Roman" w:eastAsia="Times New Roman" w:hAnsi="Times New Roman" w:cs="Times New Roman"/>
          <w:sz w:val="24"/>
          <w:szCs w:val="24"/>
          <w:lang w:eastAsia="ru-RU"/>
        </w:rPr>
      </w:pPr>
      <w:r w:rsidRPr="00EF08FE">
        <w:rPr>
          <w:rFonts w:ascii="Times New Roman" w:eastAsia="Times New Roman" w:hAnsi="Times New Roman" w:cs="Times New Roman"/>
          <w:sz w:val="24"/>
          <w:szCs w:val="24"/>
          <w:lang w:eastAsia="ru-RU"/>
        </w:rPr>
        <w:t>д</w:t>
      </w:r>
      <w:r w:rsidR="00C402D1" w:rsidRPr="00EF08FE">
        <w:rPr>
          <w:rFonts w:ascii="Times New Roman" w:eastAsia="Times New Roman" w:hAnsi="Times New Roman" w:cs="Times New Roman"/>
          <w:sz w:val="24"/>
          <w:szCs w:val="24"/>
          <w:lang w:eastAsia="ru-RU"/>
        </w:rPr>
        <w:t>ействующего на основании Устава</w:t>
      </w:r>
      <w:r w:rsidR="00A6347E" w:rsidRPr="00EF08FE">
        <w:rPr>
          <w:rFonts w:ascii="Times New Roman" w:eastAsia="Times New Roman" w:hAnsi="Times New Roman" w:cs="Times New Roman"/>
          <w:sz w:val="24"/>
          <w:szCs w:val="24"/>
          <w:lang w:eastAsia="ru-RU"/>
        </w:rPr>
        <w:t xml:space="preserve">/Доверенности </w:t>
      </w:r>
      <w:r w:rsidR="006D294D" w:rsidRPr="00EF08FE">
        <w:rPr>
          <w:rFonts w:ascii="Times New Roman" w:eastAsia="Times New Roman" w:hAnsi="Times New Roman" w:cs="Times New Roman"/>
          <w:sz w:val="24"/>
          <w:szCs w:val="24"/>
          <w:lang w:eastAsia="ru-RU"/>
        </w:rPr>
        <w:t xml:space="preserve">№ _______ </w:t>
      </w:r>
      <w:r w:rsidR="00A6347E" w:rsidRPr="00EF08FE">
        <w:rPr>
          <w:rFonts w:ascii="Times New Roman" w:eastAsia="Times New Roman" w:hAnsi="Times New Roman" w:cs="Times New Roman"/>
          <w:sz w:val="24"/>
          <w:szCs w:val="24"/>
          <w:lang w:eastAsia="ru-RU"/>
        </w:rPr>
        <w:t xml:space="preserve">от </w:t>
      </w:r>
      <w:r w:rsidR="006D294D" w:rsidRPr="00EF08FE">
        <w:rPr>
          <w:rFonts w:ascii="Times New Roman" w:eastAsia="Times New Roman" w:hAnsi="Times New Roman" w:cs="Times New Roman"/>
          <w:sz w:val="24"/>
          <w:szCs w:val="24"/>
          <w:lang w:eastAsia="ru-RU"/>
        </w:rPr>
        <w:t>ДД.ММ.ГГГГ</w:t>
      </w:r>
      <w:r w:rsidR="00C402D1" w:rsidRPr="00EF08FE">
        <w:rPr>
          <w:rFonts w:ascii="Times New Roman" w:eastAsia="Times New Roman" w:hAnsi="Times New Roman" w:cs="Times New Roman"/>
          <w:sz w:val="24"/>
          <w:szCs w:val="24"/>
          <w:lang w:eastAsia="ru-RU"/>
        </w:rPr>
        <w:t>, именуемое в дальнейшем «</w:t>
      </w:r>
      <w:r w:rsidR="00C402D1" w:rsidRPr="00EF08FE">
        <w:rPr>
          <w:rFonts w:ascii="Times New Roman" w:eastAsia="Times New Roman" w:hAnsi="Times New Roman" w:cs="Times New Roman"/>
          <w:b/>
          <w:sz w:val="24"/>
          <w:szCs w:val="24"/>
          <w:lang w:eastAsia="ru-RU"/>
        </w:rPr>
        <w:t>Заказчик</w:t>
      </w:r>
      <w:r w:rsidR="00C402D1" w:rsidRPr="00EF08FE">
        <w:rPr>
          <w:rFonts w:ascii="Times New Roman" w:eastAsia="Times New Roman" w:hAnsi="Times New Roman" w:cs="Times New Roman"/>
          <w:sz w:val="24"/>
          <w:szCs w:val="24"/>
          <w:lang w:eastAsia="ru-RU"/>
        </w:rPr>
        <w:t xml:space="preserve">», с другой стороны, </w:t>
      </w:r>
    </w:p>
    <w:p w:rsidR="00C402D1" w:rsidRPr="00C402D1" w:rsidRDefault="00C402D1" w:rsidP="00C402D1">
      <w:pPr>
        <w:spacing w:after="0" w:line="240" w:lineRule="auto"/>
        <w:ind w:firstLine="709"/>
        <w:jc w:val="both"/>
        <w:rPr>
          <w:rFonts w:ascii="Times New Roman" w:eastAsia="Times New Roman" w:hAnsi="Times New Roman" w:cs="Times New Roman"/>
          <w:sz w:val="24"/>
          <w:szCs w:val="24"/>
          <w:lang w:eastAsia="ru-RU"/>
        </w:rPr>
      </w:pPr>
      <w:r w:rsidRPr="00EF08FE">
        <w:rPr>
          <w:rFonts w:ascii="Times New Roman" w:eastAsia="Times New Roman" w:hAnsi="Times New Roman" w:cs="Times New Roman"/>
          <w:sz w:val="24"/>
          <w:szCs w:val="24"/>
          <w:lang w:eastAsia="ru-RU"/>
        </w:rPr>
        <w:t>при совместном упоминании «Стороны», заключили</w:t>
      </w:r>
      <w:r w:rsidRPr="00C402D1">
        <w:rPr>
          <w:rFonts w:ascii="Times New Roman" w:eastAsia="Times New Roman" w:hAnsi="Times New Roman" w:cs="Times New Roman"/>
          <w:sz w:val="24"/>
          <w:szCs w:val="24"/>
          <w:lang w:eastAsia="ru-RU"/>
        </w:rPr>
        <w:t xml:space="preserve"> настоящий Договор о нижеследующем:</w:t>
      </w:r>
    </w:p>
    <w:p w:rsidR="00C402D1" w:rsidRPr="00A85542" w:rsidRDefault="00C402D1" w:rsidP="00AF2AB8">
      <w:pPr>
        <w:spacing w:after="0" w:line="240" w:lineRule="auto"/>
        <w:jc w:val="both"/>
        <w:rPr>
          <w:rFonts w:ascii="Times New Roman" w:eastAsia="Times New Roman" w:hAnsi="Times New Roman" w:cs="Times New Roman"/>
          <w:sz w:val="6"/>
          <w:szCs w:val="6"/>
          <w:lang w:eastAsia="ru-RU"/>
        </w:rPr>
      </w:pPr>
    </w:p>
    <w:p w:rsidR="00C402D1" w:rsidRPr="00513F3D" w:rsidRDefault="00C402D1" w:rsidP="00513F3D">
      <w:pPr>
        <w:numPr>
          <w:ilvl w:val="0"/>
          <w:numId w:val="8"/>
        </w:numPr>
        <w:spacing w:after="0" w:line="240" w:lineRule="auto"/>
        <w:contextualSpacing/>
        <w:jc w:val="center"/>
        <w:rPr>
          <w:rFonts w:ascii="Times New Roman" w:eastAsia="Calibri" w:hAnsi="Times New Roman" w:cs="Times New Roman"/>
          <w:b/>
          <w:sz w:val="24"/>
          <w:szCs w:val="24"/>
        </w:rPr>
      </w:pPr>
      <w:r w:rsidRPr="00C402D1">
        <w:rPr>
          <w:rFonts w:ascii="Times New Roman" w:eastAsia="Calibri" w:hAnsi="Times New Roman" w:cs="Times New Roman"/>
          <w:b/>
          <w:sz w:val="24"/>
          <w:szCs w:val="24"/>
        </w:rPr>
        <w:t>Предмет договора</w:t>
      </w:r>
    </w:p>
    <w:p w:rsidR="00C402D1" w:rsidRPr="00C402D1" w:rsidRDefault="00C402D1" w:rsidP="00C402D1">
      <w:pPr>
        <w:spacing w:after="0" w:line="240" w:lineRule="auto"/>
        <w:ind w:firstLine="709"/>
        <w:contextualSpacing/>
        <w:jc w:val="both"/>
        <w:rPr>
          <w:rFonts w:ascii="Times New Roman" w:eastAsia="Calibri" w:hAnsi="Times New Roman" w:cs="Times New Roman"/>
          <w:sz w:val="24"/>
          <w:szCs w:val="24"/>
        </w:rPr>
      </w:pPr>
      <w:r w:rsidRPr="00C402D1">
        <w:rPr>
          <w:rFonts w:ascii="Times New Roman" w:eastAsia="Calibri" w:hAnsi="Times New Roman" w:cs="Times New Roman"/>
          <w:sz w:val="24"/>
          <w:szCs w:val="24"/>
        </w:rPr>
        <w:t xml:space="preserve">1.1. Исполнитель принимает на себя обязательство в течение срока действия Договора оказывать Заказчику услуги по обучению его сотрудников (далее – Слушатели), а именно </w:t>
      </w:r>
      <w:r w:rsidR="00A40473">
        <w:rPr>
          <w:rFonts w:ascii="Times New Roman" w:eastAsia="Calibri" w:hAnsi="Times New Roman" w:cs="Times New Roman"/>
          <w:sz w:val="24"/>
          <w:szCs w:val="24"/>
        </w:rPr>
        <w:t xml:space="preserve">платные </w:t>
      </w:r>
      <w:r w:rsidRPr="00C402D1">
        <w:rPr>
          <w:rFonts w:ascii="Times New Roman" w:eastAsia="Calibri" w:hAnsi="Times New Roman" w:cs="Times New Roman"/>
          <w:sz w:val="24"/>
          <w:szCs w:val="24"/>
        </w:rPr>
        <w:t xml:space="preserve">образовательные услуги в области дополнительного профессионального </w:t>
      </w:r>
      <w:r w:rsidR="00AB66E0">
        <w:rPr>
          <w:rFonts w:ascii="Times New Roman" w:eastAsia="Calibri" w:hAnsi="Times New Roman" w:cs="Times New Roman"/>
          <w:sz w:val="24"/>
          <w:szCs w:val="24"/>
        </w:rPr>
        <w:t>образования</w:t>
      </w:r>
      <w:r w:rsidRPr="00C402D1">
        <w:rPr>
          <w:rFonts w:ascii="Times New Roman" w:eastAsia="Calibri" w:hAnsi="Times New Roman" w:cs="Times New Roman"/>
          <w:sz w:val="24"/>
          <w:szCs w:val="24"/>
        </w:rPr>
        <w:t xml:space="preserve"> и профессионального обучения (далее – Услуги), а Заказчик обязуется принимать указанные услуги и оплачивать их.</w:t>
      </w:r>
    </w:p>
    <w:p w:rsidR="00C402D1" w:rsidRPr="00567CD2" w:rsidRDefault="00C402D1" w:rsidP="00C402D1">
      <w:pPr>
        <w:spacing w:after="0" w:line="240" w:lineRule="auto"/>
        <w:ind w:firstLine="709"/>
        <w:contextualSpacing/>
        <w:jc w:val="both"/>
        <w:rPr>
          <w:rFonts w:ascii="Times New Roman" w:eastAsia="Calibri" w:hAnsi="Times New Roman" w:cs="Times New Roman"/>
          <w:sz w:val="24"/>
          <w:szCs w:val="24"/>
          <w:highlight w:val="yellow"/>
        </w:rPr>
      </w:pPr>
      <w:r w:rsidRPr="00C402D1">
        <w:rPr>
          <w:rFonts w:ascii="Times New Roman" w:eastAsia="Calibri" w:hAnsi="Times New Roman" w:cs="Times New Roman"/>
          <w:sz w:val="24"/>
          <w:szCs w:val="24"/>
        </w:rPr>
        <w:t>1.2. Наименование образовательных программ, формы обучения, срок освоения программы, количество Слушателей, фамилия, имя, отчество (при наличии) обучающегося, стоимость оказания Услуг и иная необходимая для оказания Услуг информация определяется Сторонами в Заявках к</w:t>
      </w:r>
      <w:bookmarkStart w:id="0" w:name="_GoBack"/>
      <w:bookmarkEnd w:id="0"/>
      <w:r w:rsidRPr="00C402D1">
        <w:rPr>
          <w:rFonts w:ascii="Times New Roman" w:eastAsia="Calibri" w:hAnsi="Times New Roman" w:cs="Times New Roman"/>
          <w:sz w:val="24"/>
          <w:szCs w:val="24"/>
        </w:rPr>
        <w:t xml:space="preserve"> настоящему Договору. Каждая Заявка (Приложение №1) подписывается обеими Сторонами, является неотъемлемой частью Договора и должна иметь свой порядковый номер и </w:t>
      </w:r>
      <w:r w:rsidRPr="00B73293">
        <w:rPr>
          <w:rFonts w:ascii="Times New Roman" w:eastAsia="Calibri" w:hAnsi="Times New Roman" w:cs="Times New Roman"/>
          <w:sz w:val="24"/>
          <w:szCs w:val="24"/>
        </w:rPr>
        <w:t xml:space="preserve">ссылку на настоящий Договор. </w:t>
      </w:r>
    </w:p>
    <w:p w:rsidR="00B73293" w:rsidRPr="00B73293" w:rsidRDefault="00C402D1" w:rsidP="00C402D1">
      <w:pPr>
        <w:spacing w:after="0" w:line="240" w:lineRule="auto"/>
        <w:ind w:firstLine="709"/>
        <w:contextualSpacing/>
        <w:jc w:val="both"/>
        <w:rPr>
          <w:rFonts w:ascii="Times New Roman" w:eastAsia="Calibri" w:hAnsi="Times New Roman" w:cs="Times New Roman"/>
          <w:sz w:val="24"/>
          <w:szCs w:val="24"/>
        </w:rPr>
      </w:pPr>
      <w:r w:rsidRPr="00B73293">
        <w:rPr>
          <w:rFonts w:ascii="Times New Roman" w:eastAsia="Calibri" w:hAnsi="Times New Roman" w:cs="Times New Roman"/>
          <w:sz w:val="24"/>
          <w:szCs w:val="24"/>
        </w:rPr>
        <w:t xml:space="preserve">1.3. Место проведения </w:t>
      </w:r>
      <w:r w:rsidR="00B73293">
        <w:rPr>
          <w:rFonts w:ascii="Times New Roman" w:eastAsia="Calibri" w:hAnsi="Times New Roman" w:cs="Times New Roman"/>
          <w:sz w:val="24"/>
          <w:szCs w:val="24"/>
        </w:rPr>
        <w:t xml:space="preserve">групповых </w:t>
      </w:r>
      <w:r w:rsidRPr="00B73293">
        <w:rPr>
          <w:rFonts w:ascii="Times New Roman" w:eastAsia="Calibri" w:hAnsi="Times New Roman" w:cs="Times New Roman"/>
          <w:sz w:val="24"/>
          <w:szCs w:val="24"/>
        </w:rPr>
        <w:t xml:space="preserve">занятий – </w:t>
      </w:r>
      <w:r w:rsidR="00B73293">
        <w:rPr>
          <w:rFonts w:ascii="Times New Roman" w:eastAsia="Calibri" w:hAnsi="Times New Roman" w:cs="Times New Roman"/>
          <w:sz w:val="24"/>
          <w:szCs w:val="24"/>
        </w:rPr>
        <w:t>___________________________________.</w:t>
      </w:r>
    </w:p>
    <w:p w:rsidR="00C402D1" w:rsidRPr="00B73293" w:rsidRDefault="00B73293" w:rsidP="00B73293">
      <w:pPr>
        <w:spacing w:after="0" w:line="240" w:lineRule="auto"/>
        <w:ind w:firstLine="709"/>
        <w:contextualSpacing/>
        <w:jc w:val="center"/>
        <w:rPr>
          <w:rFonts w:ascii="Times New Roman" w:eastAsia="Calibri" w:hAnsi="Times New Roman" w:cs="Times New Roman"/>
          <w:sz w:val="20"/>
          <w:szCs w:val="20"/>
        </w:rPr>
      </w:pPr>
      <w:r w:rsidRPr="00C402D1">
        <w:rPr>
          <w:rFonts w:ascii="Times New Roman" w:eastAsia="Times New Roman" w:hAnsi="Times New Roman" w:cs="Times New Roman"/>
          <w:sz w:val="24"/>
          <w:szCs w:val="24"/>
          <w:lang w:eastAsia="ru-RU"/>
        </w:rPr>
        <w:tab/>
      </w:r>
      <w:r w:rsidRPr="00C402D1">
        <w:rPr>
          <w:rFonts w:ascii="Times New Roman" w:eastAsia="Times New Roman" w:hAnsi="Times New Roman" w:cs="Times New Roman"/>
          <w:sz w:val="24"/>
          <w:szCs w:val="24"/>
          <w:lang w:eastAsia="ru-RU"/>
        </w:rPr>
        <w:tab/>
      </w:r>
      <w:r w:rsidRPr="00C402D1">
        <w:rPr>
          <w:rFonts w:ascii="Times New Roman" w:eastAsia="Times New Roman" w:hAnsi="Times New Roman" w:cs="Times New Roman"/>
          <w:sz w:val="24"/>
          <w:szCs w:val="24"/>
          <w:lang w:eastAsia="ru-RU"/>
        </w:rPr>
        <w:tab/>
      </w:r>
      <w:r w:rsidRPr="00C402D1">
        <w:rPr>
          <w:rFonts w:ascii="Times New Roman" w:eastAsia="Times New Roman" w:hAnsi="Times New Roman" w:cs="Times New Roman"/>
          <w:sz w:val="24"/>
          <w:szCs w:val="24"/>
          <w:lang w:eastAsia="ru-RU"/>
        </w:rPr>
        <w:tab/>
      </w:r>
      <w:r w:rsidRPr="00C402D1">
        <w:rPr>
          <w:rFonts w:ascii="Times New Roman" w:eastAsia="Times New Roman" w:hAnsi="Times New Roman" w:cs="Times New Roman"/>
          <w:sz w:val="24"/>
          <w:szCs w:val="24"/>
          <w:lang w:eastAsia="ru-RU"/>
        </w:rPr>
        <w:tab/>
      </w:r>
      <w:r w:rsidRPr="00C402D1">
        <w:rPr>
          <w:rFonts w:ascii="Times New Roman" w:eastAsia="Times New Roman" w:hAnsi="Times New Roman" w:cs="Times New Roman"/>
          <w:sz w:val="24"/>
          <w:szCs w:val="24"/>
          <w:lang w:eastAsia="ru-RU"/>
        </w:rPr>
        <w:tab/>
      </w:r>
      <w:r>
        <w:rPr>
          <w:rFonts w:ascii="Times New Roman" w:eastAsia="Calibri" w:hAnsi="Times New Roman" w:cs="Times New Roman"/>
          <w:sz w:val="20"/>
          <w:szCs w:val="20"/>
        </w:rPr>
        <w:t>указать адрес</w:t>
      </w:r>
    </w:p>
    <w:p w:rsidR="00C402D1" w:rsidRPr="00C402D1" w:rsidRDefault="00C402D1" w:rsidP="00C402D1">
      <w:pPr>
        <w:spacing w:after="0" w:line="240" w:lineRule="auto"/>
        <w:ind w:firstLine="709"/>
        <w:contextualSpacing/>
        <w:jc w:val="both"/>
        <w:rPr>
          <w:rFonts w:ascii="Times New Roman" w:eastAsia="Calibri" w:hAnsi="Times New Roman" w:cs="Times New Roman"/>
          <w:sz w:val="24"/>
          <w:szCs w:val="24"/>
        </w:rPr>
      </w:pPr>
      <w:r w:rsidRPr="00C87C6E">
        <w:rPr>
          <w:rFonts w:ascii="Times New Roman" w:eastAsia="Calibri" w:hAnsi="Times New Roman" w:cs="Times New Roman"/>
          <w:sz w:val="24"/>
          <w:szCs w:val="24"/>
        </w:rPr>
        <w:t xml:space="preserve">1.4. После успешного освоения работниками Заказчика образовательной программы им выдается </w:t>
      </w:r>
      <w:r w:rsidR="00B73293" w:rsidRPr="00C87C6E">
        <w:rPr>
          <w:rFonts w:ascii="Times New Roman" w:eastAsia="Times New Roman" w:hAnsi="Times New Roman" w:cs="Times New Roman"/>
          <w:sz w:val="24"/>
          <w:szCs w:val="24"/>
          <w:lang w:eastAsia="ru-RU"/>
        </w:rPr>
        <w:t>соответс</w:t>
      </w:r>
      <w:r w:rsidR="00712CE8" w:rsidRPr="00C87C6E">
        <w:rPr>
          <w:rFonts w:ascii="Times New Roman" w:eastAsia="Times New Roman" w:hAnsi="Times New Roman" w:cs="Times New Roman"/>
          <w:sz w:val="24"/>
          <w:szCs w:val="24"/>
          <w:lang w:eastAsia="ru-RU"/>
        </w:rPr>
        <w:t xml:space="preserve">твующий документ об обучении </w:t>
      </w:r>
      <w:r w:rsidR="00B73293" w:rsidRPr="00C87C6E">
        <w:rPr>
          <w:rFonts w:ascii="Times New Roman" w:eastAsia="Times New Roman" w:hAnsi="Times New Roman" w:cs="Times New Roman"/>
          <w:sz w:val="24"/>
          <w:szCs w:val="24"/>
          <w:lang w:eastAsia="ru-RU"/>
        </w:rPr>
        <w:t>(свидетельство о профессии рабочего, должности служащего; удостоверение о п</w:t>
      </w:r>
      <w:r w:rsidR="00513F3D" w:rsidRPr="00C87C6E">
        <w:rPr>
          <w:rFonts w:ascii="Times New Roman" w:eastAsia="Times New Roman" w:hAnsi="Times New Roman" w:cs="Times New Roman"/>
          <w:sz w:val="24"/>
          <w:szCs w:val="24"/>
          <w:lang w:eastAsia="ru-RU"/>
        </w:rPr>
        <w:t>овышении квалификации; диплом о </w:t>
      </w:r>
      <w:r w:rsidR="00B73293" w:rsidRPr="00C87C6E">
        <w:rPr>
          <w:rFonts w:ascii="Times New Roman" w:eastAsia="Times New Roman" w:hAnsi="Times New Roman" w:cs="Times New Roman"/>
          <w:sz w:val="24"/>
          <w:szCs w:val="24"/>
          <w:lang w:eastAsia="ru-RU"/>
        </w:rPr>
        <w:t>профессиональной переподготовке; другой документ установленного Исполнителем образца).</w:t>
      </w:r>
    </w:p>
    <w:p w:rsidR="00C402D1" w:rsidRPr="002B2391" w:rsidRDefault="00C402D1" w:rsidP="00AF2AB8">
      <w:pPr>
        <w:spacing w:after="0" w:line="240" w:lineRule="auto"/>
        <w:contextualSpacing/>
        <w:jc w:val="both"/>
        <w:rPr>
          <w:rFonts w:ascii="Times New Roman" w:eastAsia="Calibri" w:hAnsi="Times New Roman" w:cs="Times New Roman"/>
          <w:sz w:val="20"/>
          <w:szCs w:val="20"/>
        </w:rPr>
      </w:pPr>
    </w:p>
    <w:p w:rsidR="002553CA" w:rsidRDefault="002553CA" w:rsidP="002553CA">
      <w:pPr>
        <w:pStyle w:val="aa"/>
        <w:numPr>
          <w:ilvl w:val="0"/>
          <w:numId w:val="8"/>
        </w:numPr>
        <w:spacing w:after="0" w:line="240" w:lineRule="auto"/>
        <w:jc w:val="center"/>
        <w:rPr>
          <w:rFonts w:ascii="Times New Roman" w:eastAsia="Times New Roman" w:hAnsi="Times New Roman" w:cs="Times New Roman"/>
          <w:b/>
          <w:sz w:val="24"/>
          <w:szCs w:val="24"/>
          <w:lang w:eastAsia="ru-RU"/>
        </w:rPr>
      </w:pPr>
      <w:r w:rsidRPr="002553CA">
        <w:rPr>
          <w:rFonts w:ascii="Times New Roman" w:eastAsia="Times New Roman" w:hAnsi="Times New Roman" w:cs="Times New Roman"/>
          <w:b/>
          <w:sz w:val="24"/>
          <w:szCs w:val="24"/>
          <w:lang w:eastAsia="ru-RU"/>
        </w:rPr>
        <w:t>Стоимость Услуг и порядок их оплаты</w:t>
      </w:r>
    </w:p>
    <w:p w:rsidR="002553CA" w:rsidRPr="002553CA" w:rsidRDefault="002553CA" w:rsidP="002553C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2553CA">
        <w:rPr>
          <w:rFonts w:ascii="Times New Roman" w:eastAsia="Calibri" w:hAnsi="Times New Roman" w:cs="Times New Roman"/>
          <w:sz w:val="24"/>
          <w:szCs w:val="24"/>
        </w:rPr>
        <w:t xml:space="preserve">.1. Стоимость Услуг, в том числе НДС 20 (двадцать) % по настоящему Договору складывается из стоимости Услуг, указанных в Заявках. </w:t>
      </w:r>
    </w:p>
    <w:p w:rsidR="002553CA" w:rsidRPr="002553CA" w:rsidRDefault="002553CA" w:rsidP="002553C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2553CA">
        <w:rPr>
          <w:rFonts w:ascii="Times New Roman" w:eastAsia="Calibri" w:hAnsi="Times New Roman" w:cs="Times New Roman"/>
          <w:sz w:val="24"/>
          <w:szCs w:val="24"/>
        </w:rPr>
        <w:t>.2. Если иное не будет согласовано Сторонами дополнительно, расчёты по Договору осуществляются в порядке предварительной оплаты и в форме безналичного расчета. Заказчик перечисляет на расчетный счет Исполнителя 100 (сто) % стоимости Услуг, оказываемых по соответствующей Заявке, в течение 3 (трех) банковских дней со дня ее принятия и выставления Исполнителем счета на оплату, но не позднее, чем за пять рабочих дней до начала обучения.</w:t>
      </w:r>
    </w:p>
    <w:p w:rsidR="002553CA" w:rsidRPr="002553CA" w:rsidRDefault="002553CA" w:rsidP="002553C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2553CA">
        <w:rPr>
          <w:rFonts w:ascii="Times New Roman" w:eastAsia="Calibri" w:hAnsi="Times New Roman" w:cs="Times New Roman"/>
          <w:sz w:val="24"/>
          <w:szCs w:val="24"/>
        </w:rPr>
        <w:t>.3. Обязательства Заказчика по оплате считаются исполненными с момента зачисления денежных средств на расчетный счет Исполнителя.</w:t>
      </w:r>
    </w:p>
    <w:p w:rsidR="002553CA" w:rsidRPr="002B2391" w:rsidRDefault="002553CA" w:rsidP="00AF2AB8">
      <w:pPr>
        <w:spacing w:after="0" w:line="240" w:lineRule="auto"/>
        <w:contextualSpacing/>
        <w:rPr>
          <w:rFonts w:ascii="Times New Roman" w:eastAsia="Calibri" w:hAnsi="Times New Roman" w:cs="Times New Roman"/>
          <w:b/>
          <w:sz w:val="20"/>
          <w:szCs w:val="20"/>
        </w:rPr>
      </w:pPr>
    </w:p>
    <w:p w:rsidR="00F750AB" w:rsidRPr="00231F03" w:rsidRDefault="00F750AB" w:rsidP="00F750AB">
      <w:pPr>
        <w:numPr>
          <w:ilvl w:val="0"/>
          <w:numId w:val="8"/>
        </w:numPr>
        <w:spacing w:after="0" w:line="276" w:lineRule="auto"/>
        <w:jc w:val="center"/>
        <w:rPr>
          <w:rFonts w:ascii="Times New Roman" w:eastAsia="Calibri" w:hAnsi="Times New Roman" w:cs="Times New Roman"/>
          <w:b/>
          <w:sz w:val="24"/>
          <w:szCs w:val="24"/>
        </w:rPr>
      </w:pPr>
      <w:r w:rsidRPr="00231F03">
        <w:rPr>
          <w:rFonts w:ascii="Times New Roman" w:eastAsia="Calibri" w:hAnsi="Times New Roman" w:cs="Times New Roman"/>
          <w:b/>
          <w:sz w:val="24"/>
          <w:szCs w:val="24"/>
        </w:rPr>
        <w:t>Права и обязанности Сторон</w:t>
      </w:r>
    </w:p>
    <w:p w:rsidR="00C402D1" w:rsidRPr="00C402D1" w:rsidRDefault="00390BD2" w:rsidP="00C402D1">
      <w:pPr>
        <w:spacing w:after="0" w:line="240" w:lineRule="auto"/>
        <w:ind w:firstLine="709"/>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3</w:t>
      </w:r>
      <w:r w:rsidR="00C402D1" w:rsidRPr="00C402D1">
        <w:rPr>
          <w:rFonts w:ascii="Times New Roman" w:eastAsia="Calibri" w:hAnsi="Times New Roman" w:cs="Times New Roman"/>
          <w:b/>
          <w:sz w:val="24"/>
          <w:szCs w:val="24"/>
        </w:rPr>
        <w:t>.1. Исполнитель обязан:</w:t>
      </w:r>
    </w:p>
    <w:p w:rsidR="00C402D1" w:rsidRPr="00C402D1" w:rsidRDefault="00390BD2" w:rsidP="00C402D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C402D1" w:rsidRPr="00C402D1">
        <w:rPr>
          <w:rFonts w:ascii="Times New Roman" w:eastAsia="Calibri" w:hAnsi="Times New Roman" w:cs="Times New Roman"/>
          <w:sz w:val="24"/>
          <w:szCs w:val="24"/>
        </w:rPr>
        <w:t>.1.1. Оказывать Услуги в полном объеме в соответствии с образовательной программой, условиями Договора и Заявок.</w:t>
      </w:r>
    </w:p>
    <w:p w:rsidR="00C402D1" w:rsidRPr="00C402D1" w:rsidRDefault="00390BD2" w:rsidP="00C402D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C402D1" w:rsidRPr="00C402D1">
        <w:rPr>
          <w:rFonts w:ascii="Times New Roman" w:eastAsia="Calibri" w:hAnsi="Times New Roman" w:cs="Times New Roman"/>
          <w:sz w:val="24"/>
          <w:szCs w:val="24"/>
        </w:rPr>
        <w:t>.1.2. В период действия Договора предоставлять Заказчику и Слушателям достоверную информацию о себе и об оказываемых Услугах. Ознакомить их с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Слушателей.</w:t>
      </w:r>
    </w:p>
    <w:p w:rsidR="00C402D1" w:rsidRPr="00C402D1" w:rsidRDefault="00390BD2" w:rsidP="00C402D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C402D1" w:rsidRPr="00C402D1">
        <w:rPr>
          <w:rFonts w:ascii="Times New Roman" w:eastAsia="Calibri" w:hAnsi="Times New Roman" w:cs="Times New Roman"/>
          <w:sz w:val="24"/>
          <w:szCs w:val="24"/>
        </w:rPr>
        <w:t>.1.3. Довести до Заказчика и Слушателей информацию, содержащую сведения о предоставлении Услуг, в порядке и объеме, которые предусмотрены Законом Российской Федерации от 07 февраля 1992 г. № 2300-1 «О защите прав потребителей» и Федеральным законом от 29 декабря 2012 г. № 273-ФЗ «Об образовании в Российской Федерации».</w:t>
      </w:r>
    </w:p>
    <w:p w:rsidR="00C402D1" w:rsidRPr="00C402D1" w:rsidRDefault="00390BD2" w:rsidP="00C402D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C402D1" w:rsidRPr="00C402D1">
        <w:rPr>
          <w:rFonts w:ascii="Times New Roman" w:eastAsia="Calibri" w:hAnsi="Times New Roman" w:cs="Times New Roman"/>
          <w:sz w:val="24"/>
          <w:szCs w:val="24"/>
        </w:rPr>
        <w:t>.1.4. Приступать к оказанию Услуг не позднее чем через 30 (тридцать) рабочих дней со дня принятия соответствующей Заявки, при условии надлежащего исполнения Заказчиком своих обязательств, указанных в п. 2.2. Договора. Принятие Заявки Исполнителем подтверждается по электронной почте.</w:t>
      </w:r>
    </w:p>
    <w:p w:rsidR="00C402D1" w:rsidRPr="00C402D1" w:rsidRDefault="00390BD2" w:rsidP="00C402D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C402D1" w:rsidRPr="00C402D1">
        <w:rPr>
          <w:rFonts w:ascii="Times New Roman" w:eastAsia="Calibri" w:hAnsi="Times New Roman" w:cs="Times New Roman"/>
          <w:sz w:val="24"/>
          <w:szCs w:val="24"/>
        </w:rPr>
        <w:t>.1.5. Своевременно информировать Заказчика о начале, сроках и режиме занятий Слушателей, а также об их посещаемости в ходе обучения.</w:t>
      </w:r>
    </w:p>
    <w:p w:rsidR="00C402D1" w:rsidRPr="00C402D1" w:rsidRDefault="00390BD2" w:rsidP="00C402D1">
      <w:pPr>
        <w:spacing w:after="0" w:line="100" w:lineRule="atLeast"/>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402D1" w:rsidRPr="00C402D1">
        <w:rPr>
          <w:rFonts w:ascii="Times New Roman" w:eastAsia="Times New Roman" w:hAnsi="Times New Roman" w:cs="Times New Roman"/>
          <w:sz w:val="24"/>
          <w:szCs w:val="24"/>
          <w:lang w:eastAsia="ru-RU"/>
        </w:rPr>
        <w:t>.1.6. Зачислить Слушателей на обучение, в соответствии с условиями приема, установленными законодательством Российской Федерации, учредительными документами, локальными нормативными актами Исполнителя.</w:t>
      </w:r>
    </w:p>
    <w:p w:rsidR="00C402D1" w:rsidRPr="00C402D1" w:rsidRDefault="00390BD2" w:rsidP="00C402D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C402D1" w:rsidRPr="00C402D1">
        <w:rPr>
          <w:rFonts w:ascii="Times New Roman" w:eastAsia="Calibri" w:hAnsi="Times New Roman" w:cs="Times New Roman"/>
          <w:sz w:val="24"/>
          <w:szCs w:val="24"/>
        </w:rPr>
        <w:t>.1.7. Обеспечить Слушателю предусмотренные выбранной программой условия ее освоения.</w:t>
      </w:r>
    </w:p>
    <w:p w:rsidR="00C402D1" w:rsidRPr="00C402D1" w:rsidRDefault="00390BD2" w:rsidP="00C402D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C402D1" w:rsidRPr="00C402D1">
        <w:rPr>
          <w:rFonts w:ascii="Times New Roman" w:eastAsia="Calibri" w:hAnsi="Times New Roman" w:cs="Times New Roman"/>
          <w:sz w:val="24"/>
          <w:szCs w:val="24"/>
        </w:rPr>
        <w:t>.1.8. Оформлять докум</w:t>
      </w:r>
      <w:r w:rsidR="00712CE8">
        <w:rPr>
          <w:rFonts w:ascii="Times New Roman" w:eastAsia="Calibri" w:hAnsi="Times New Roman" w:cs="Times New Roman"/>
          <w:sz w:val="24"/>
          <w:szCs w:val="24"/>
        </w:rPr>
        <w:t xml:space="preserve">енты </w:t>
      </w:r>
      <w:r w:rsidR="00712CE8" w:rsidRPr="00712CE8">
        <w:rPr>
          <w:rFonts w:ascii="Times New Roman" w:eastAsia="Calibri" w:hAnsi="Times New Roman" w:cs="Times New Roman"/>
          <w:sz w:val="24"/>
          <w:szCs w:val="24"/>
        </w:rPr>
        <w:t>об обучении (свидетельство о профессии рабочего, должности служащего; удостоверение о п</w:t>
      </w:r>
      <w:r w:rsidR="00712CE8">
        <w:rPr>
          <w:rFonts w:ascii="Times New Roman" w:eastAsia="Calibri" w:hAnsi="Times New Roman" w:cs="Times New Roman"/>
          <w:sz w:val="24"/>
          <w:szCs w:val="24"/>
        </w:rPr>
        <w:t>овышении квалификации; диплом о </w:t>
      </w:r>
      <w:r w:rsidR="00712CE8" w:rsidRPr="00712CE8">
        <w:rPr>
          <w:rFonts w:ascii="Times New Roman" w:eastAsia="Calibri" w:hAnsi="Times New Roman" w:cs="Times New Roman"/>
          <w:sz w:val="24"/>
          <w:szCs w:val="24"/>
        </w:rPr>
        <w:t>профессиональной переподготовке; другой документ устан</w:t>
      </w:r>
      <w:r w:rsidR="00712CE8">
        <w:rPr>
          <w:rFonts w:ascii="Times New Roman" w:eastAsia="Calibri" w:hAnsi="Times New Roman" w:cs="Times New Roman"/>
          <w:sz w:val="24"/>
          <w:szCs w:val="24"/>
        </w:rPr>
        <w:t xml:space="preserve">овленного Исполнителем образца) </w:t>
      </w:r>
      <w:r w:rsidR="00C402D1" w:rsidRPr="00C402D1">
        <w:rPr>
          <w:rFonts w:ascii="Times New Roman" w:eastAsia="Calibri" w:hAnsi="Times New Roman" w:cs="Times New Roman"/>
          <w:sz w:val="24"/>
          <w:szCs w:val="24"/>
        </w:rPr>
        <w:t>Слушателям после прохождения обучения и итоговой аттестации в течение 5 (пяти) рабочих дней.</w:t>
      </w:r>
    </w:p>
    <w:p w:rsidR="00C402D1" w:rsidRPr="003467DF" w:rsidRDefault="00390BD2" w:rsidP="00C402D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C402D1" w:rsidRPr="00C402D1">
        <w:rPr>
          <w:rFonts w:ascii="Times New Roman" w:eastAsia="Calibri" w:hAnsi="Times New Roman" w:cs="Times New Roman"/>
          <w:sz w:val="24"/>
          <w:szCs w:val="24"/>
        </w:rPr>
        <w:t xml:space="preserve">.1.9. В случае, если Слушатель не прошел итоговую аттестацию или не принял участия в прохождении итоговой аттестации без уважительных причин, выдавать справку об обучении </w:t>
      </w:r>
      <w:r w:rsidR="00C402D1" w:rsidRPr="003467DF">
        <w:rPr>
          <w:rFonts w:ascii="Times New Roman" w:eastAsia="Calibri" w:hAnsi="Times New Roman" w:cs="Times New Roman"/>
          <w:sz w:val="24"/>
          <w:szCs w:val="24"/>
        </w:rPr>
        <w:t>указанного Слушателя.</w:t>
      </w:r>
    </w:p>
    <w:p w:rsidR="00C402D1" w:rsidRPr="00C402D1" w:rsidRDefault="00390BD2" w:rsidP="00C402D1">
      <w:pPr>
        <w:spacing w:after="0" w:line="240" w:lineRule="auto"/>
        <w:ind w:firstLine="709"/>
        <w:contextualSpacing/>
        <w:jc w:val="both"/>
        <w:rPr>
          <w:rFonts w:ascii="Times New Roman" w:eastAsia="Calibri" w:hAnsi="Times New Roman" w:cs="Times New Roman"/>
          <w:sz w:val="24"/>
          <w:szCs w:val="24"/>
        </w:rPr>
      </w:pPr>
      <w:r w:rsidRPr="003467DF">
        <w:rPr>
          <w:rFonts w:ascii="Times New Roman" w:eastAsia="Calibri" w:hAnsi="Times New Roman" w:cs="Times New Roman"/>
          <w:sz w:val="24"/>
          <w:szCs w:val="24"/>
        </w:rPr>
        <w:t>3</w:t>
      </w:r>
      <w:r w:rsidR="00C402D1" w:rsidRPr="003467DF">
        <w:rPr>
          <w:rFonts w:ascii="Times New Roman" w:eastAsia="Calibri" w:hAnsi="Times New Roman" w:cs="Times New Roman"/>
          <w:sz w:val="24"/>
          <w:szCs w:val="24"/>
        </w:rPr>
        <w:t>.1.10. Передавать Зак</w:t>
      </w:r>
      <w:r w:rsidR="00712CE8" w:rsidRPr="003467DF">
        <w:rPr>
          <w:rFonts w:ascii="Times New Roman" w:eastAsia="Calibri" w:hAnsi="Times New Roman" w:cs="Times New Roman"/>
          <w:sz w:val="24"/>
          <w:szCs w:val="24"/>
        </w:rPr>
        <w:t xml:space="preserve">азчику документы об обучении (свидетельство о профессии рабочего, должности служащего; удостоверение о повышении квалификации; диплом о профессиональной переподготовке; другой документ установленного Исполнителем образца) </w:t>
      </w:r>
      <w:r w:rsidR="00C402D1" w:rsidRPr="003467DF">
        <w:rPr>
          <w:rFonts w:ascii="Times New Roman" w:eastAsia="Calibri" w:hAnsi="Times New Roman" w:cs="Times New Roman"/>
          <w:sz w:val="24"/>
          <w:szCs w:val="24"/>
        </w:rPr>
        <w:t>Слушателей, успешно освоивших образовательную программу, при условии отсутствия у Заказчика задолженности по оплате оказанных Услуг.</w:t>
      </w:r>
    </w:p>
    <w:p w:rsidR="00C402D1" w:rsidRDefault="00390BD2" w:rsidP="00C402D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C402D1" w:rsidRPr="00C402D1">
        <w:rPr>
          <w:rFonts w:ascii="Times New Roman" w:eastAsia="Calibri" w:hAnsi="Times New Roman" w:cs="Times New Roman"/>
          <w:sz w:val="24"/>
          <w:szCs w:val="24"/>
        </w:rPr>
        <w:t xml:space="preserve">.1.11. В течение </w:t>
      </w:r>
      <w:r w:rsidR="00254C6A" w:rsidRPr="00231F03">
        <w:rPr>
          <w:rFonts w:ascii="Times New Roman" w:eastAsia="Calibri" w:hAnsi="Times New Roman" w:cs="Times New Roman"/>
          <w:sz w:val="24"/>
          <w:szCs w:val="24"/>
        </w:rPr>
        <w:t xml:space="preserve">5 (пяти) </w:t>
      </w:r>
      <w:r w:rsidR="00C402D1" w:rsidRPr="00C402D1">
        <w:rPr>
          <w:rFonts w:ascii="Times New Roman" w:eastAsia="Calibri" w:hAnsi="Times New Roman" w:cs="Times New Roman"/>
          <w:sz w:val="24"/>
          <w:szCs w:val="24"/>
        </w:rPr>
        <w:t>рабочих дней со дня завершения обучения, по каждой Заявке направлять Заказчику соответствующий Акт сдачи-приемки оказанных услуг в двух экземплярах и счет-фактуру.</w:t>
      </w:r>
    </w:p>
    <w:p w:rsidR="00254C6A" w:rsidRDefault="00254C6A" w:rsidP="00C402D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3.1.12</w:t>
      </w:r>
      <w:r w:rsidRPr="00C402D1">
        <w:rPr>
          <w:rFonts w:ascii="Times New Roman" w:eastAsia="Calibri" w:hAnsi="Times New Roman" w:cs="Times New Roman"/>
          <w:sz w:val="24"/>
          <w:szCs w:val="24"/>
        </w:rPr>
        <w:t xml:space="preserve">. </w:t>
      </w:r>
      <w:r w:rsidRPr="00231F03">
        <w:rPr>
          <w:rFonts w:ascii="Times New Roman" w:eastAsia="Calibri" w:hAnsi="Times New Roman" w:cs="Times New Roman"/>
          <w:sz w:val="24"/>
          <w:szCs w:val="24"/>
        </w:rPr>
        <w:t>Обеспечить защиту прав и свобод Слушателя при обработке его персональных данных, а также установить ответственность до</w:t>
      </w:r>
      <w:r w:rsidR="00513F3D">
        <w:rPr>
          <w:rFonts w:ascii="Times New Roman" w:eastAsia="Calibri" w:hAnsi="Times New Roman" w:cs="Times New Roman"/>
          <w:sz w:val="24"/>
          <w:szCs w:val="24"/>
        </w:rPr>
        <w:t>лжностных лиц, имеющих доступ к </w:t>
      </w:r>
      <w:r w:rsidRPr="00231F03">
        <w:rPr>
          <w:rFonts w:ascii="Times New Roman" w:eastAsia="Calibri" w:hAnsi="Times New Roman" w:cs="Times New Roman"/>
          <w:sz w:val="24"/>
          <w:szCs w:val="24"/>
        </w:rPr>
        <w:t>персональным данным Слушателя, за невыполнение требований норм, регулирующих обработку и защиту персональных данных.</w:t>
      </w:r>
    </w:p>
    <w:p w:rsidR="0096636C" w:rsidRDefault="0096636C" w:rsidP="00C402D1">
      <w:pPr>
        <w:spacing w:after="0" w:line="240" w:lineRule="auto"/>
        <w:ind w:firstLine="709"/>
        <w:contextualSpacing/>
        <w:jc w:val="both"/>
        <w:rPr>
          <w:rFonts w:ascii="Times New Roman" w:eastAsia="Calibri" w:hAnsi="Times New Roman" w:cs="Times New Roman"/>
          <w:sz w:val="24"/>
          <w:szCs w:val="24"/>
        </w:rPr>
      </w:pPr>
      <w:r w:rsidRPr="003467DF">
        <w:rPr>
          <w:rFonts w:ascii="Times New Roman" w:eastAsia="Calibri" w:hAnsi="Times New Roman" w:cs="Times New Roman"/>
          <w:sz w:val="24"/>
          <w:szCs w:val="24"/>
        </w:rPr>
        <w:t>3.1.13. Вносить в федеральные информационные системы Р</w:t>
      </w:r>
      <w:r w:rsidR="00712CE8" w:rsidRPr="003467DF">
        <w:rPr>
          <w:rFonts w:ascii="Times New Roman" w:eastAsia="Calibri" w:hAnsi="Times New Roman" w:cs="Times New Roman"/>
          <w:sz w:val="24"/>
          <w:szCs w:val="24"/>
        </w:rPr>
        <w:t xml:space="preserve">оссийской Федерации документы об обучении (свидетельство о профессии рабочего, должности служащего; удостоверение о повышении квалификации; диплом о профессиональной переподготовке; другой документ установленного Исполнителем образца) </w:t>
      </w:r>
      <w:r w:rsidRPr="003467DF">
        <w:rPr>
          <w:rFonts w:ascii="Times New Roman" w:eastAsia="Calibri" w:hAnsi="Times New Roman" w:cs="Times New Roman"/>
          <w:sz w:val="24"/>
          <w:szCs w:val="24"/>
        </w:rPr>
        <w:t>Слушателей, успешно освоивших образовательную программу.</w:t>
      </w:r>
    </w:p>
    <w:p w:rsidR="00C402D1" w:rsidRPr="00C402D1" w:rsidRDefault="00390BD2" w:rsidP="00C402D1">
      <w:pPr>
        <w:spacing w:after="0" w:line="240" w:lineRule="auto"/>
        <w:ind w:firstLine="709"/>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3</w:t>
      </w:r>
      <w:r w:rsidR="00C402D1" w:rsidRPr="00C402D1">
        <w:rPr>
          <w:rFonts w:ascii="Times New Roman" w:eastAsia="Calibri" w:hAnsi="Times New Roman" w:cs="Times New Roman"/>
          <w:b/>
          <w:sz w:val="24"/>
          <w:szCs w:val="24"/>
        </w:rPr>
        <w:t>.2. Заказчик обязан:</w:t>
      </w:r>
    </w:p>
    <w:p w:rsidR="00C402D1" w:rsidRPr="00C402D1" w:rsidRDefault="00390BD2" w:rsidP="00C402D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C402D1" w:rsidRPr="00C402D1">
        <w:rPr>
          <w:rFonts w:ascii="Times New Roman" w:eastAsia="Calibri" w:hAnsi="Times New Roman" w:cs="Times New Roman"/>
          <w:sz w:val="24"/>
          <w:szCs w:val="24"/>
        </w:rPr>
        <w:t>.2.1. В течение 10 (десяти) рабочих дней со дня заключения Договора представить Исполнителю подписанный экземпляр Договора, а также сообщить адрес электронной почты, номер рабочего телефона контактного лица для связи.</w:t>
      </w:r>
    </w:p>
    <w:p w:rsidR="00C402D1" w:rsidRPr="00C402D1" w:rsidRDefault="00390BD2" w:rsidP="00C402D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w:t>
      </w:r>
      <w:r w:rsidR="00C402D1" w:rsidRPr="00C402D1">
        <w:rPr>
          <w:rFonts w:ascii="Times New Roman" w:eastAsia="Calibri" w:hAnsi="Times New Roman" w:cs="Times New Roman"/>
          <w:sz w:val="24"/>
          <w:szCs w:val="24"/>
        </w:rPr>
        <w:t xml:space="preserve">.2.2. Обеспечить явку Слушателей на занятия, а также извещать Исполнителя об уважительных причинах отсутствия Слушателей на занятиях. </w:t>
      </w:r>
    </w:p>
    <w:p w:rsidR="00C402D1" w:rsidRPr="00C402D1" w:rsidRDefault="00390BD2" w:rsidP="00C402D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C402D1" w:rsidRPr="00C402D1">
        <w:rPr>
          <w:rFonts w:ascii="Times New Roman" w:eastAsia="Calibri" w:hAnsi="Times New Roman" w:cs="Times New Roman"/>
          <w:sz w:val="24"/>
          <w:szCs w:val="24"/>
        </w:rPr>
        <w:t>.2.3. Ознакомить направляемых Слушателей с условиями Договора.</w:t>
      </w:r>
    </w:p>
    <w:p w:rsidR="00C402D1" w:rsidRPr="00C402D1" w:rsidRDefault="00390BD2" w:rsidP="00C402D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C402D1" w:rsidRPr="00C402D1">
        <w:rPr>
          <w:rFonts w:ascii="Times New Roman" w:eastAsia="Calibri" w:hAnsi="Times New Roman" w:cs="Times New Roman"/>
          <w:sz w:val="24"/>
          <w:szCs w:val="24"/>
        </w:rPr>
        <w:t>.2.4. Оплачивать, стоимость Услуг в порядке и на условиях, предусмотренных Договором и соответствующими Заявками.</w:t>
      </w:r>
    </w:p>
    <w:p w:rsidR="00C402D1" w:rsidRPr="00C402D1" w:rsidRDefault="00390BD2" w:rsidP="00C402D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C402D1" w:rsidRPr="00C402D1">
        <w:rPr>
          <w:rFonts w:ascii="Times New Roman" w:eastAsia="Calibri" w:hAnsi="Times New Roman" w:cs="Times New Roman"/>
          <w:sz w:val="24"/>
          <w:szCs w:val="24"/>
        </w:rPr>
        <w:t>.2.5. Оплачивать налоги и сборы, связанные с оказанием Услуг.</w:t>
      </w:r>
    </w:p>
    <w:p w:rsidR="00C402D1" w:rsidRPr="00C402D1" w:rsidRDefault="00390BD2" w:rsidP="00C402D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C402D1" w:rsidRPr="00C402D1">
        <w:rPr>
          <w:rFonts w:ascii="Times New Roman" w:eastAsia="Calibri" w:hAnsi="Times New Roman" w:cs="Times New Roman"/>
          <w:sz w:val="24"/>
          <w:szCs w:val="24"/>
        </w:rPr>
        <w:t>.2.6. В случае отказа от обучения уведомлять об этом Исполнителя не позднее, чем з</w:t>
      </w:r>
      <w:r w:rsidR="00513F3D">
        <w:rPr>
          <w:rFonts w:ascii="Times New Roman" w:eastAsia="Calibri" w:hAnsi="Times New Roman" w:cs="Times New Roman"/>
          <w:sz w:val="24"/>
          <w:szCs w:val="24"/>
        </w:rPr>
        <w:t>а </w:t>
      </w:r>
      <w:r w:rsidR="00C402D1" w:rsidRPr="00C402D1">
        <w:rPr>
          <w:rFonts w:ascii="Times New Roman" w:eastAsia="Calibri" w:hAnsi="Times New Roman" w:cs="Times New Roman"/>
          <w:sz w:val="24"/>
          <w:szCs w:val="24"/>
        </w:rPr>
        <w:t>5 (пять) рабочих дней до его начала. В противном случае Заказчик не вправе предъявлять Исполнителю требования о возврате денежных средств.</w:t>
      </w:r>
    </w:p>
    <w:p w:rsidR="00C402D1" w:rsidRPr="00C402D1" w:rsidRDefault="00390BD2" w:rsidP="00C402D1">
      <w:pPr>
        <w:spacing w:after="0" w:line="240" w:lineRule="auto"/>
        <w:ind w:firstLine="709"/>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3</w:t>
      </w:r>
      <w:r w:rsidR="00C402D1" w:rsidRPr="00C402D1">
        <w:rPr>
          <w:rFonts w:ascii="Times New Roman" w:eastAsia="Calibri" w:hAnsi="Times New Roman" w:cs="Times New Roman"/>
          <w:b/>
          <w:sz w:val="24"/>
          <w:szCs w:val="24"/>
        </w:rPr>
        <w:t>.3. Исполнитель имеет право:</w:t>
      </w:r>
    </w:p>
    <w:p w:rsidR="00C402D1" w:rsidRPr="00C402D1" w:rsidRDefault="00390BD2" w:rsidP="00C402D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C402D1" w:rsidRPr="00C402D1">
        <w:rPr>
          <w:rFonts w:ascii="Times New Roman" w:eastAsia="Calibri" w:hAnsi="Times New Roman" w:cs="Times New Roman"/>
          <w:sz w:val="24"/>
          <w:szCs w:val="24"/>
        </w:rPr>
        <w:t xml:space="preserve">.3.1. Запрашивать у Заказчика информацию и документы, необходимые для надлежащего качества оказания услуг. </w:t>
      </w:r>
    </w:p>
    <w:p w:rsidR="00C402D1" w:rsidRPr="00C402D1" w:rsidRDefault="00390BD2" w:rsidP="00C402D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C402D1" w:rsidRPr="00C402D1">
        <w:rPr>
          <w:rFonts w:ascii="Times New Roman" w:eastAsia="Calibri" w:hAnsi="Times New Roman" w:cs="Times New Roman"/>
          <w:sz w:val="24"/>
          <w:szCs w:val="24"/>
        </w:rPr>
        <w:t>.3.2. Не приступать к оказанию Услуг, а также при</w:t>
      </w:r>
      <w:r w:rsidR="00513F3D">
        <w:rPr>
          <w:rFonts w:ascii="Times New Roman" w:eastAsia="Calibri" w:hAnsi="Times New Roman" w:cs="Times New Roman"/>
          <w:sz w:val="24"/>
          <w:szCs w:val="24"/>
        </w:rPr>
        <w:t>останавливать оказание Услуг, к </w:t>
      </w:r>
      <w:r w:rsidR="00C402D1" w:rsidRPr="00C402D1">
        <w:rPr>
          <w:rFonts w:ascii="Times New Roman" w:eastAsia="Calibri" w:hAnsi="Times New Roman" w:cs="Times New Roman"/>
          <w:sz w:val="24"/>
          <w:szCs w:val="24"/>
        </w:rPr>
        <w:t xml:space="preserve">которым он фактически приступил, в случаях, когда нарушение Заказчиком своих обязательств по Договору (неполная (ненадлежащая) оплата, сообщение неполной (недостоверной) информации, непредставление (несвоевременное представление) документации, в </w:t>
      </w:r>
      <w:proofErr w:type="spellStart"/>
      <w:r w:rsidR="00C402D1" w:rsidRPr="00C402D1">
        <w:rPr>
          <w:rFonts w:ascii="Times New Roman" w:eastAsia="Calibri" w:hAnsi="Times New Roman" w:cs="Times New Roman"/>
          <w:sz w:val="24"/>
          <w:szCs w:val="24"/>
        </w:rPr>
        <w:t>т.ч</w:t>
      </w:r>
      <w:proofErr w:type="spellEnd"/>
      <w:r w:rsidR="00C402D1" w:rsidRPr="00C402D1">
        <w:rPr>
          <w:rFonts w:ascii="Times New Roman" w:eastAsia="Calibri" w:hAnsi="Times New Roman" w:cs="Times New Roman"/>
          <w:sz w:val="24"/>
          <w:szCs w:val="24"/>
        </w:rPr>
        <w:t>. подлинника настоящего Договора, и т.п.) препятствует исполнению Договора Исполнителем.</w:t>
      </w:r>
    </w:p>
    <w:p w:rsidR="00C402D1" w:rsidRPr="00C402D1" w:rsidRDefault="00390BD2" w:rsidP="00C402D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C402D1" w:rsidRPr="00C402D1">
        <w:rPr>
          <w:rFonts w:ascii="Times New Roman" w:eastAsia="Calibri" w:hAnsi="Times New Roman" w:cs="Times New Roman"/>
          <w:sz w:val="24"/>
          <w:szCs w:val="24"/>
        </w:rPr>
        <w:t>.3.3. По своему усмотрению привлекать для исполнения Договора третьих лиц.</w:t>
      </w:r>
    </w:p>
    <w:p w:rsidR="00C402D1" w:rsidRPr="00C402D1" w:rsidRDefault="00390BD2" w:rsidP="00C402D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C402D1" w:rsidRPr="00C402D1">
        <w:rPr>
          <w:rFonts w:ascii="Times New Roman" w:eastAsia="Calibri" w:hAnsi="Times New Roman" w:cs="Times New Roman"/>
          <w:sz w:val="24"/>
          <w:szCs w:val="24"/>
        </w:rPr>
        <w:t>.3.4. Запрашивать от Заказчика представления дополнительных документов и информации, о необходимости которых стало известно в ходе исполнения Договора.</w:t>
      </w:r>
    </w:p>
    <w:p w:rsidR="00C402D1" w:rsidRPr="00C402D1" w:rsidRDefault="00390BD2" w:rsidP="00C402D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C402D1" w:rsidRPr="00C402D1">
        <w:rPr>
          <w:rFonts w:ascii="Times New Roman" w:eastAsia="Calibri" w:hAnsi="Times New Roman" w:cs="Times New Roman"/>
          <w:sz w:val="24"/>
          <w:szCs w:val="24"/>
        </w:rPr>
        <w:t>.3.5. Удерживать документы, подтверждающие прохождение обучения, в случае наличия у Заказчика задолженности по оплате оказанных Услуг.</w:t>
      </w:r>
    </w:p>
    <w:p w:rsidR="00C402D1" w:rsidRPr="00C402D1" w:rsidRDefault="00390BD2" w:rsidP="00C402D1">
      <w:pPr>
        <w:spacing w:after="0" w:line="240" w:lineRule="auto"/>
        <w:ind w:firstLine="709"/>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3</w:t>
      </w:r>
      <w:r w:rsidR="00C402D1" w:rsidRPr="00C402D1">
        <w:rPr>
          <w:rFonts w:ascii="Times New Roman" w:eastAsia="Calibri" w:hAnsi="Times New Roman" w:cs="Times New Roman"/>
          <w:b/>
          <w:sz w:val="24"/>
          <w:szCs w:val="24"/>
        </w:rPr>
        <w:t>.4. Заказчик имеет право:</w:t>
      </w:r>
    </w:p>
    <w:p w:rsidR="00C402D1" w:rsidRPr="00C402D1" w:rsidRDefault="00390BD2" w:rsidP="00C402D1">
      <w:pPr>
        <w:spacing w:after="0" w:line="240" w:lineRule="auto"/>
        <w:ind w:firstLine="709"/>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3</w:t>
      </w:r>
      <w:r w:rsidR="00C402D1" w:rsidRPr="00C402D1">
        <w:rPr>
          <w:rFonts w:ascii="Times New Roman" w:eastAsia="Calibri" w:hAnsi="Times New Roman" w:cs="Times New Roman"/>
          <w:sz w:val="24"/>
          <w:szCs w:val="24"/>
        </w:rPr>
        <w:t>.4.1. В любое время проверять качество оказываемых услуг, не вмешиваясь в деятельность Исполнителя.</w:t>
      </w:r>
    </w:p>
    <w:p w:rsidR="00C402D1" w:rsidRPr="00C402D1" w:rsidRDefault="00390BD2" w:rsidP="00C402D1">
      <w:pPr>
        <w:spacing w:after="0" w:line="240" w:lineRule="auto"/>
        <w:ind w:firstLine="709"/>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3</w:t>
      </w:r>
      <w:r w:rsidR="00C402D1" w:rsidRPr="00C402D1">
        <w:rPr>
          <w:rFonts w:ascii="Times New Roman" w:eastAsia="Calibri" w:hAnsi="Times New Roman" w:cs="Times New Roman"/>
          <w:b/>
          <w:sz w:val="24"/>
          <w:szCs w:val="24"/>
        </w:rPr>
        <w:t xml:space="preserve">.5. Слушатели обязаны: </w:t>
      </w:r>
    </w:p>
    <w:p w:rsidR="00C402D1" w:rsidRPr="00C402D1" w:rsidRDefault="00390BD2" w:rsidP="00C402D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C402D1" w:rsidRPr="00C402D1">
        <w:rPr>
          <w:rFonts w:ascii="Times New Roman" w:eastAsia="Calibri" w:hAnsi="Times New Roman" w:cs="Times New Roman"/>
          <w:sz w:val="24"/>
          <w:szCs w:val="24"/>
        </w:rPr>
        <w:t xml:space="preserve">.5.1. Соблюдать требования, установленные в ст. 43 Федерального закона от 29 декабря 2012 г. № 273-ФЗ «Об образовании в Российской Федерации», в </w:t>
      </w:r>
      <w:proofErr w:type="spellStart"/>
      <w:r w:rsidR="00C402D1" w:rsidRPr="00C402D1">
        <w:rPr>
          <w:rFonts w:ascii="Times New Roman" w:eastAsia="Calibri" w:hAnsi="Times New Roman" w:cs="Times New Roman"/>
          <w:sz w:val="24"/>
          <w:szCs w:val="24"/>
        </w:rPr>
        <w:t>т.ч</w:t>
      </w:r>
      <w:proofErr w:type="spellEnd"/>
      <w:r w:rsidR="00C402D1" w:rsidRPr="00C402D1">
        <w:rPr>
          <w:rFonts w:ascii="Times New Roman" w:eastAsia="Calibri" w:hAnsi="Times New Roman" w:cs="Times New Roman"/>
          <w:sz w:val="24"/>
          <w:szCs w:val="24"/>
        </w:rPr>
        <w:t>.:</w:t>
      </w:r>
    </w:p>
    <w:p w:rsidR="009967D4" w:rsidRPr="0033251D" w:rsidRDefault="009967D4" w:rsidP="0033251D">
      <w:pPr>
        <w:pStyle w:val="aa"/>
        <w:numPr>
          <w:ilvl w:val="3"/>
          <w:numId w:val="8"/>
        </w:numPr>
        <w:tabs>
          <w:tab w:val="left" w:pos="709"/>
          <w:tab w:val="left" w:pos="1276"/>
          <w:tab w:val="left" w:pos="1560"/>
        </w:tabs>
        <w:spacing w:after="0" w:line="240" w:lineRule="auto"/>
        <w:ind w:left="0" w:firstLine="709"/>
        <w:jc w:val="both"/>
        <w:rPr>
          <w:rFonts w:ascii="Times New Roman" w:eastAsia="Calibri" w:hAnsi="Times New Roman" w:cs="Times New Roman"/>
          <w:sz w:val="24"/>
          <w:szCs w:val="24"/>
        </w:rPr>
      </w:pPr>
      <w:r w:rsidRPr="0033251D">
        <w:rPr>
          <w:rFonts w:ascii="Times New Roman" w:eastAsia="Calibri" w:hAnsi="Times New Roman" w:cs="Times New Roman"/>
          <w:sz w:val="24"/>
          <w:szCs w:val="24"/>
        </w:rPr>
        <w:t xml:space="preserve"> добросовестно осваивать образовательн</w:t>
      </w:r>
      <w:r w:rsidR="0033251D">
        <w:rPr>
          <w:rFonts w:ascii="Times New Roman" w:eastAsia="Calibri" w:hAnsi="Times New Roman" w:cs="Times New Roman"/>
          <w:sz w:val="24"/>
          <w:szCs w:val="24"/>
        </w:rPr>
        <w:t xml:space="preserve">ую программу, выполнять учебный </w:t>
      </w:r>
      <w:r w:rsidRPr="0033251D">
        <w:rPr>
          <w:rFonts w:ascii="Times New Roman" w:eastAsia="Calibri" w:hAnsi="Times New Roman" w:cs="Times New Roman"/>
          <w:sz w:val="24"/>
          <w:szCs w:val="24"/>
        </w:rPr>
        <w:t>план,</w:t>
      </w:r>
      <w:r w:rsidR="0033251D">
        <w:rPr>
          <w:rFonts w:ascii="Times New Roman" w:eastAsia="Calibri" w:hAnsi="Times New Roman" w:cs="Times New Roman"/>
          <w:sz w:val="24"/>
          <w:szCs w:val="24"/>
        </w:rPr>
        <w:t xml:space="preserve"> </w:t>
      </w:r>
      <w:r w:rsidRPr="0033251D">
        <w:rPr>
          <w:rFonts w:ascii="Times New Roman" w:eastAsia="Calibri" w:hAnsi="Times New Roman" w:cs="Times New Roman"/>
          <w:sz w:val="24"/>
          <w:szCs w:val="24"/>
        </w:rPr>
        <w:t>в том числе посещать предусмотренные учебным планом учебные занятия, осуществлять самостоятельную подготовку к занятиям, выполнять задания в рамках образовательной программы;</w:t>
      </w:r>
    </w:p>
    <w:p w:rsidR="009967D4" w:rsidRPr="009967D4" w:rsidRDefault="009967D4" w:rsidP="0033251D">
      <w:pPr>
        <w:pStyle w:val="aa"/>
        <w:numPr>
          <w:ilvl w:val="3"/>
          <w:numId w:val="8"/>
        </w:numPr>
        <w:tabs>
          <w:tab w:val="left" w:pos="426"/>
          <w:tab w:val="left" w:pos="993"/>
          <w:tab w:val="left" w:pos="1701"/>
        </w:tabs>
        <w:ind w:left="0"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967D4">
        <w:rPr>
          <w:rFonts w:ascii="Times New Roman" w:eastAsia="Calibri" w:hAnsi="Times New Roman" w:cs="Times New Roman"/>
          <w:sz w:val="24"/>
          <w:szCs w:val="24"/>
        </w:rPr>
        <w:t>выполнять требования правил внутреннего распорядка и иных локальных</w:t>
      </w:r>
      <w:r>
        <w:rPr>
          <w:rFonts w:ascii="Times New Roman" w:eastAsia="Calibri" w:hAnsi="Times New Roman" w:cs="Times New Roman"/>
          <w:sz w:val="24"/>
          <w:szCs w:val="24"/>
        </w:rPr>
        <w:t xml:space="preserve"> </w:t>
      </w:r>
      <w:r w:rsidRPr="009967D4">
        <w:rPr>
          <w:rFonts w:ascii="Times New Roman" w:eastAsia="Calibri" w:hAnsi="Times New Roman" w:cs="Times New Roman"/>
          <w:sz w:val="24"/>
          <w:szCs w:val="24"/>
        </w:rPr>
        <w:t>нормативных актов Исполнителя, регламентирующих организацию и осуществление образовательной деятельности.</w:t>
      </w:r>
    </w:p>
    <w:p w:rsidR="009967D4" w:rsidRPr="009967D4" w:rsidRDefault="009967D4" w:rsidP="0033251D">
      <w:pPr>
        <w:pStyle w:val="aa"/>
        <w:numPr>
          <w:ilvl w:val="3"/>
          <w:numId w:val="8"/>
        </w:numPr>
        <w:tabs>
          <w:tab w:val="left" w:pos="993"/>
          <w:tab w:val="left" w:pos="1276"/>
          <w:tab w:val="left" w:pos="1701"/>
        </w:tabs>
        <w:spacing w:after="0" w:line="240" w:lineRule="auto"/>
        <w:ind w:hanging="371"/>
        <w:jc w:val="both"/>
        <w:rPr>
          <w:rFonts w:ascii="Times New Roman" w:eastAsia="Calibri" w:hAnsi="Times New Roman" w:cs="Times New Roman"/>
          <w:sz w:val="24"/>
          <w:szCs w:val="24"/>
        </w:rPr>
      </w:pPr>
      <w:r w:rsidRPr="009967D4">
        <w:rPr>
          <w:rFonts w:ascii="Times New Roman" w:eastAsia="Calibri" w:hAnsi="Times New Roman" w:cs="Times New Roman"/>
          <w:sz w:val="24"/>
          <w:szCs w:val="24"/>
        </w:rPr>
        <w:t>извещать Исполнителя о причинах отсутствия на занятиях;</w:t>
      </w:r>
    </w:p>
    <w:p w:rsidR="009967D4" w:rsidRDefault="009967D4" w:rsidP="009967D4">
      <w:pPr>
        <w:pStyle w:val="aa"/>
        <w:tabs>
          <w:tab w:val="left" w:pos="993"/>
          <w:tab w:val="left" w:pos="1276"/>
        </w:tabs>
        <w:spacing w:after="0" w:line="240" w:lineRule="auto"/>
        <w:ind w:left="1080" w:hanging="229"/>
        <w:jc w:val="both"/>
        <w:rPr>
          <w:rFonts w:ascii="Times New Roman" w:eastAsia="Calibri" w:hAnsi="Times New Roman" w:cs="Times New Roman"/>
          <w:sz w:val="24"/>
          <w:szCs w:val="24"/>
        </w:rPr>
      </w:pPr>
    </w:p>
    <w:p w:rsidR="00486EA1" w:rsidRPr="00486EA1" w:rsidRDefault="00486EA1" w:rsidP="00486EA1">
      <w:pPr>
        <w:pStyle w:val="aa"/>
        <w:tabs>
          <w:tab w:val="left" w:pos="993"/>
        </w:tabs>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b/>
          <w:sz w:val="24"/>
          <w:szCs w:val="24"/>
        </w:rPr>
        <w:t>3.6</w:t>
      </w:r>
      <w:r w:rsidRPr="00486EA1">
        <w:rPr>
          <w:rFonts w:ascii="Times New Roman" w:eastAsia="Calibri" w:hAnsi="Times New Roman" w:cs="Times New Roman"/>
          <w:b/>
          <w:sz w:val="24"/>
          <w:szCs w:val="24"/>
        </w:rPr>
        <w:t>. Слушатель имеет право:</w:t>
      </w:r>
    </w:p>
    <w:p w:rsidR="00486EA1" w:rsidRPr="00486EA1" w:rsidRDefault="00486EA1" w:rsidP="00486EA1">
      <w:pPr>
        <w:tabs>
          <w:tab w:val="left" w:pos="993"/>
        </w:tabs>
        <w:spacing w:after="0" w:line="240" w:lineRule="auto"/>
        <w:ind w:firstLine="709"/>
        <w:jc w:val="both"/>
        <w:rPr>
          <w:rFonts w:ascii="Times New Roman" w:eastAsia="Calibri" w:hAnsi="Times New Roman" w:cs="Times New Roman"/>
          <w:sz w:val="24"/>
          <w:szCs w:val="24"/>
        </w:rPr>
      </w:pPr>
      <w:r w:rsidRPr="00486EA1">
        <w:rPr>
          <w:rFonts w:ascii="Times New Roman" w:eastAsia="Calibri" w:hAnsi="Times New Roman" w:cs="Times New Roman"/>
          <w:sz w:val="24"/>
          <w:szCs w:val="24"/>
        </w:rPr>
        <w:t xml:space="preserve">3.6.1. Слушателю предоставляются академические </w:t>
      </w:r>
      <w:r w:rsidR="00513F3D">
        <w:rPr>
          <w:rFonts w:ascii="Times New Roman" w:eastAsia="Calibri" w:hAnsi="Times New Roman" w:cs="Times New Roman"/>
          <w:sz w:val="24"/>
          <w:szCs w:val="24"/>
        </w:rPr>
        <w:t>права в соответствии с частью 1 </w:t>
      </w:r>
      <w:r w:rsidRPr="00486EA1">
        <w:rPr>
          <w:rFonts w:ascii="Times New Roman" w:eastAsia="Calibri" w:hAnsi="Times New Roman" w:cs="Times New Roman"/>
          <w:sz w:val="24"/>
          <w:szCs w:val="24"/>
        </w:rPr>
        <w:t>статьи 34 Федерального закона от 29 декабря 201</w:t>
      </w:r>
      <w:r w:rsidR="00513F3D">
        <w:rPr>
          <w:rFonts w:ascii="Times New Roman" w:eastAsia="Calibri" w:hAnsi="Times New Roman" w:cs="Times New Roman"/>
          <w:sz w:val="24"/>
          <w:szCs w:val="24"/>
        </w:rPr>
        <w:t>2 г. № 273-ФЗ «Об образовании в </w:t>
      </w:r>
      <w:r w:rsidRPr="00486EA1">
        <w:rPr>
          <w:rFonts w:ascii="Times New Roman" w:eastAsia="Calibri" w:hAnsi="Times New Roman" w:cs="Times New Roman"/>
          <w:sz w:val="24"/>
          <w:szCs w:val="24"/>
        </w:rPr>
        <w:t xml:space="preserve">Российской Федерации». </w:t>
      </w:r>
    </w:p>
    <w:p w:rsidR="00486EA1" w:rsidRPr="00AA211D" w:rsidRDefault="00486EA1" w:rsidP="00486EA1">
      <w:pPr>
        <w:pStyle w:val="aa"/>
        <w:tabs>
          <w:tab w:val="left" w:pos="993"/>
        </w:tabs>
        <w:spacing w:after="0" w:line="240" w:lineRule="auto"/>
        <w:jc w:val="both"/>
        <w:rPr>
          <w:rFonts w:ascii="Times New Roman" w:eastAsia="Calibri" w:hAnsi="Times New Roman" w:cs="Times New Roman"/>
          <w:sz w:val="24"/>
          <w:szCs w:val="24"/>
        </w:rPr>
      </w:pPr>
      <w:r w:rsidRPr="00AA211D">
        <w:rPr>
          <w:rFonts w:ascii="Times New Roman" w:eastAsia="Calibri" w:hAnsi="Times New Roman" w:cs="Times New Roman"/>
          <w:sz w:val="24"/>
          <w:szCs w:val="24"/>
        </w:rPr>
        <w:t>3.6.2. Слушатель также вправе:</w:t>
      </w:r>
    </w:p>
    <w:p w:rsidR="00C402D1" w:rsidRPr="009967D4" w:rsidRDefault="00C402D1" w:rsidP="0033251D">
      <w:pPr>
        <w:pStyle w:val="aa"/>
        <w:numPr>
          <w:ilvl w:val="3"/>
          <w:numId w:val="16"/>
        </w:numPr>
        <w:tabs>
          <w:tab w:val="left" w:pos="851"/>
          <w:tab w:val="left" w:pos="1560"/>
        </w:tabs>
        <w:spacing w:after="0" w:line="240" w:lineRule="auto"/>
        <w:ind w:left="142" w:firstLine="567"/>
        <w:jc w:val="both"/>
        <w:rPr>
          <w:rFonts w:ascii="Times New Roman" w:eastAsia="Calibri" w:hAnsi="Times New Roman" w:cs="Times New Roman"/>
          <w:sz w:val="24"/>
          <w:szCs w:val="24"/>
        </w:rPr>
      </w:pPr>
      <w:r w:rsidRPr="009967D4">
        <w:rPr>
          <w:rFonts w:ascii="Times New Roman" w:eastAsia="Calibri" w:hAnsi="Times New Roman" w:cs="Times New Roman"/>
          <w:sz w:val="24"/>
          <w:szCs w:val="24"/>
        </w:rPr>
        <w:t>получать информацию от Исполнителя по вопросам организации и обеспечения надлежащего предоставления Услуг;</w:t>
      </w:r>
    </w:p>
    <w:p w:rsidR="00C402D1" w:rsidRPr="009967D4" w:rsidRDefault="00C402D1" w:rsidP="0033251D">
      <w:pPr>
        <w:pStyle w:val="aa"/>
        <w:numPr>
          <w:ilvl w:val="3"/>
          <w:numId w:val="16"/>
        </w:numPr>
        <w:tabs>
          <w:tab w:val="left" w:pos="851"/>
          <w:tab w:val="left" w:pos="1560"/>
        </w:tabs>
        <w:spacing w:after="0" w:line="240" w:lineRule="auto"/>
        <w:ind w:left="142" w:firstLine="567"/>
        <w:jc w:val="both"/>
        <w:rPr>
          <w:rFonts w:ascii="Times New Roman" w:eastAsia="Calibri" w:hAnsi="Times New Roman" w:cs="Times New Roman"/>
          <w:sz w:val="24"/>
          <w:szCs w:val="24"/>
        </w:rPr>
      </w:pPr>
      <w:r w:rsidRPr="009967D4">
        <w:rPr>
          <w:rFonts w:ascii="Times New Roman" w:eastAsia="Calibri" w:hAnsi="Times New Roman" w:cs="Times New Roman"/>
          <w:sz w:val="24"/>
          <w:szCs w:val="24"/>
        </w:rPr>
        <w:t>обращаться к Исполнителю по вопросам, касающимся образовательного процесса;</w:t>
      </w:r>
    </w:p>
    <w:p w:rsidR="00C402D1" w:rsidRPr="009967D4" w:rsidRDefault="00C402D1" w:rsidP="0033251D">
      <w:pPr>
        <w:pStyle w:val="aa"/>
        <w:numPr>
          <w:ilvl w:val="3"/>
          <w:numId w:val="16"/>
        </w:numPr>
        <w:tabs>
          <w:tab w:val="left" w:pos="851"/>
          <w:tab w:val="left" w:pos="1560"/>
        </w:tabs>
        <w:spacing w:after="0" w:line="240" w:lineRule="auto"/>
        <w:ind w:left="142" w:firstLine="567"/>
        <w:jc w:val="both"/>
        <w:rPr>
          <w:rFonts w:ascii="Times New Roman" w:eastAsia="Calibri" w:hAnsi="Times New Roman" w:cs="Times New Roman"/>
          <w:sz w:val="24"/>
          <w:szCs w:val="24"/>
        </w:rPr>
      </w:pPr>
      <w:r w:rsidRPr="009967D4">
        <w:rPr>
          <w:rFonts w:ascii="Times New Roman" w:eastAsia="Calibri" w:hAnsi="Times New Roman" w:cs="Times New Roman"/>
          <w:sz w:val="24"/>
          <w:szCs w:val="24"/>
        </w:rPr>
        <w:t>пользоваться в порядке, установленном локальными нормативными актами, имуществом Исполнителя, необходимым для освоения образовательной программы (за исключением обучения с применением дистанционных образовательных технологий);</w:t>
      </w:r>
    </w:p>
    <w:p w:rsidR="00513F3D" w:rsidRDefault="00C402D1" w:rsidP="0033251D">
      <w:pPr>
        <w:pStyle w:val="aa"/>
        <w:numPr>
          <w:ilvl w:val="3"/>
          <w:numId w:val="16"/>
        </w:numPr>
        <w:tabs>
          <w:tab w:val="left" w:pos="851"/>
          <w:tab w:val="left" w:pos="1560"/>
        </w:tabs>
        <w:spacing w:after="0" w:line="240" w:lineRule="auto"/>
        <w:ind w:left="142" w:firstLine="567"/>
        <w:jc w:val="both"/>
        <w:rPr>
          <w:rFonts w:ascii="Times New Roman" w:eastAsia="Calibri" w:hAnsi="Times New Roman" w:cs="Times New Roman"/>
          <w:sz w:val="24"/>
          <w:szCs w:val="24"/>
        </w:rPr>
      </w:pPr>
      <w:r w:rsidRPr="00406403">
        <w:rPr>
          <w:rFonts w:ascii="Times New Roman" w:eastAsia="Calibri" w:hAnsi="Times New Roman" w:cs="Times New Roman"/>
          <w:sz w:val="24"/>
          <w:szCs w:val="24"/>
        </w:rPr>
        <w:t>получать полную и достоверную информацию об оценке своих знаний, умений, навыков и компетенций, а также о критериях этой оценки.</w:t>
      </w:r>
    </w:p>
    <w:p w:rsidR="00513F3D" w:rsidRPr="002D5F8B" w:rsidRDefault="00513F3D" w:rsidP="00AF2AB8">
      <w:pPr>
        <w:tabs>
          <w:tab w:val="left" w:pos="993"/>
        </w:tabs>
        <w:spacing w:after="0" w:line="240" w:lineRule="auto"/>
        <w:jc w:val="both"/>
        <w:rPr>
          <w:rFonts w:ascii="Times New Roman" w:eastAsia="Calibri" w:hAnsi="Times New Roman" w:cs="Times New Roman"/>
          <w:sz w:val="20"/>
          <w:szCs w:val="20"/>
        </w:rPr>
      </w:pPr>
    </w:p>
    <w:p w:rsidR="00C402D1" w:rsidRPr="00C402D1" w:rsidRDefault="00C402D1" w:rsidP="00C402D1">
      <w:pPr>
        <w:spacing w:after="0" w:line="240" w:lineRule="auto"/>
        <w:ind w:firstLine="709"/>
        <w:jc w:val="center"/>
        <w:rPr>
          <w:rFonts w:ascii="Times New Roman" w:eastAsia="Times New Roman" w:hAnsi="Times New Roman" w:cs="Times New Roman"/>
          <w:b/>
          <w:sz w:val="24"/>
          <w:szCs w:val="24"/>
          <w:lang w:eastAsia="ru-RU"/>
        </w:rPr>
      </w:pPr>
      <w:r w:rsidRPr="00C402D1">
        <w:rPr>
          <w:rFonts w:ascii="Times New Roman" w:eastAsia="Times New Roman" w:hAnsi="Times New Roman" w:cs="Times New Roman"/>
          <w:b/>
          <w:sz w:val="24"/>
          <w:szCs w:val="24"/>
          <w:lang w:eastAsia="ru-RU"/>
        </w:rPr>
        <w:t>4. Порядок сдачи -приемки оказанных Услуг</w:t>
      </w:r>
    </w:p>
    <w:p w:rsidR="00C402D1" w:rsidRPr="00C402D1" w:rsidRDefault="00C402D1" w:rsidP="00C402D1">
      <w:pPr>
        <w:spacing w:after="0" w:line="240" w:lineRule="auto"/>
        <w:ind w:firstLine="709"/>
        <w:contextualSpacing/>
        <w:jc w:val="both"/>
        <w:rPr>
          <w:rFonts w:ascii="Times New Roman" w:eastAsia="Calibri" w:hAnsi="Times New Roman" w:cs="Times New Roman"/>
          <w:sz w:val="24"/>
          <w:szCs w:val="24"/>
        </w:rPr>
      </w:pPr>
      <w:r w:rsidRPr="00C402D1">
        <w:rPr>
          <w:rFonts w:ascii="Times New Roman" w:eastAsia="Calibri" w:hAnsi="Times New Roman" w:cs="Times New Roman"/>
          <w:sz w:val="24"/>
          <w:szCs w:val="24"/>
        </w:rPr>
        <w:t>4.1. Заказчик обязуется в течение 5 (пяти) рабочих дней со дня получения от Исполнителя счета-фактуры и надлежаще оформленных актов сдачи-приемки оказанных услуг подписывать их и возвращать один экземпляр акта Исполнителю либо в указанный срок представлять Исполнителю мотивированный отказ от подписания направленных им актов.</w:t>
      </w:r>
    </w:p>
    <w:p w:rsidR="00C402D1" w:rsidRDefault="00C402D1" w:rsidP="00C402D1">
      <w:pPr>
        <w:spacing w:after="0" w:line="240" w:lineRule="auto"/>
        <w:ind w:firstLine="709"/>
        <w:contextualSpacing/>
        <w:jc w:val="both"/>
        <w:rPr>
          <w:rFonts w:ascii="Times New Roman" w:eastAsia="Calibri" w:hAnsi="Times New Roman" w:cs="Times New Roman"/>
          <w:sz w:val="24"/>
          <w:szCs w:val="24"/>
        </w:rPr>
      </w:pPr>
      <w:r w:rsidRPr="00C402D1">
        <w:rPr>
          <w:rFonts w:ascii="Times New Roman" w:eastAsia="Calibri" w:hAnsi="Times New Roman" w:cs="Times New Roman"/>
          <w:sz w:val="24"/>
          <w:szCs w:val="24"/>
        </w:rPr>
        <w:t>4.2. После подписания актов сдачи-приемки оказанных услуг претензии к Исполнителю к качеству оказанных Услуг не принимаются. В случае не подписания актов сдачи-приемки оказанных услуг и непредставления мотивированного отказа от их подписания в срок, указанный в п. 4.1. настоящего Договора, Услуги Исполнителя считаются принятыми Заказчиком в полном объеме.</w:t>
      </w:r>
    </w:p>
    <w:p w:rsidR="00390BD2" w:rsidRPr="002D5F8B" w:rsidRDefault="00390BD2" w:rsidP="00AF2AB8">
      <w:pPr>
        <w:spacing w:after="0" w:line="240" w:lineRule="auto"/>
        <w:contextualSpacing/>
        <w:jc w:val="both"/>
        <w:rPr>
          <w:rFonts w:ascii="Times New Roman" w:eastAsia="Calibri" w:hAnsi="Times New Roman" w:cs="Times New Roman"/>
          <w:sz w:val="20"/>
          <w:szCs w:val="20"/>
        </w:rPr>
      </w:pPr>
    </w:p>
    <w:p w:rsidR="00C402D1" w:rsidRPr="00002D3C" w:rsidRDefault="00C402D1" w:rsidP="00C402D1">
      <w:pPr>
        <w:spacing w:after="0" w:line="240" w:lineRule="auto"/>
        <w:ind w:firstLine="709"/>
        <w:jc w:val="center"/>
        <w:rPr>
          <w:rFonts w:ascii="Times New Roman" w:eastAsia="Times New Roman" w:hAnsi="Times New Roman" w:cs="Times New Roman"/>
          <w:b/>
          <w:sz w:val="24"/>
          <w:szCs w:val="24"/>
          <w:lang w:eastAsia="ru-RU"/>
        </w:rPr>
      </w:pPr>
      <w:r w:rsidRPr="00002D3C">
        <w:rPr>
          <w:rFonts w:ascii="Times New Roman" w:eastAsia="Times New Roman" w:hAnsi="Times New Roman" w:cs="Times New Roman"/>
          <w:b/>
          <w:sz w:val="24"/>
          <w:szCs w:val="24"/>
          <w:lang w:eastAsia="ru-RU"/>
        </w:rPr>
        <w:t>5. Ответственность сторон. Урегулирование споров</w:t>
      </w:r>
    </w:p>
    <w:p w:rsidR="00C402D1" w:rsidRPr="00002D3C" w:rsidRDefault="00C402D1" w:rsidP="00C402D1">
      <w:pPr>
        <w:spacing w:after="0" w:line="240" w:lineRule="auto"/>
        <w:ind w:firstLine="709"/>
        <w:contextualSpacing/>
        <w:jc w:val="both"/>
        <w:rPr>
          <w:rFonts w:ascii="Times New Roman" w:eastAsia="Calibri" w:hAnsi="Times New Roman" w:cs="Times New Roman"/>
          <w:sz w:val="24"/>
          <w:szCs w:val="24"/>
        </w:rPr>
      </w:pPr>
      <w:r w:rsidRPr="00002D3C">
        <w:rPr>
          <w:rFonts w:ascii="Times New Roman" w:eastAsia="Calibri" w:hAnsi="Times New Roman" w:cs="Times New Roman"/>
          <w:sz w:val="24"/>
          <w:szCs w:val="24"/>
        </w:rPr>
        <w:t>5.1. Права, обязанности и ответственность Сторон и Слушателей определяются действующим законодательством Российской Федерации и настоящим договором.</w:t>
      </w:r>
    </w:p>
    <w:p w:rsidR="00C402D1" w:rsidRPr="00002D3C" w:rsidRDefault="00C402D1" w:rsidP="00C402D1">
      <w:pPr>
        <w:spacing w:after="0" w:line="240" w:lineRule="auto"/>
        <w:ind w:firstLine="709"/>
        <w:contextualSpacing/>
        <w:jc w:val="both"/>
        <w:rPr>
          <w:rFonts w:ascii="Times New Roman" w:eastAsia="Calibri" w:hAnsi="Times New Roman" w:cs="Times New Roman"/>
          <w:sz w:val="24"/>
          <w:szCs w:val="24"/>
        </w:rPr>
      </w:pPr>
      <w:r w:rsidRPr="00002D3C">
        <w:rPr>
          <w:rFonts w:ascii="Times New Roman" w:eastAsia="Calibri" w:hAnsi="Times New Roman" w:cs="Times New Roman"/>
          <w:sz w:val="24"/>
          <w:szCs w:val="24"/>
        </w:rPr>
        <w:t>5.2. В случае нарушения своих обязательств одной из Сторон упущенная выгода другой Стороны не возмещается.</w:t>
      </w:r>
    </w:p>
    <w:p w:rsidR="00C402D1" w:rsidRPr="00002D3C" w:rsidRDefault="00C402D1" w:rsidP="00C402D1">
      <w:pPr>
        <w:spacing w:after="0" w:line="240" w:lineRule="auto"/>
        <w:ind w:firstLine="709"/>
        <w:contextualSpacing/>
        <w:jc w:val="both"/>
        <w:rPr>
          <w:rFonts w:ascii="Times New Roman" w:eastAsia="Calibri" w:hAnsi="Times New Roman" w:cs="Times New Roman"/>
          <w:sz w:val="24"/>
          <w:szCs w:val="24"/>
        </w:rPr>
      </w:pPr>
      <w:r w:rsidRPr="00002D3C">
        <w:rPr>
          <w:rFonts w:ascii="Times New Roman" w:eastAsia="Calibri" w:hAnsi="Times New Roman" w:cs="Times New Roman"/>
          <w:sz w:val="24"/>
          <w:szCs w:val="24"/>
        </w:rPr>
        <w:t>5.3. Исполнитель не несет ответственность за неисполнение и (или) несвоевременное исполнение обязательств, указанных в п. 1.1. настоящего договора, в случаях:</w:t>
      </w:r>
    </w:p>
    <w:p w:rsidR="00C402D1" w:rsidRPr="00002D3C" w:rsidRDefault="00C402D1" w:rsidP="00C402D1">
      <w:pPr>
        <w:spacing w:after="0" w:line="240" w:lineRule="auto"/>
        <w:ind w:firstLine="709"/>
        <w:contextualSpacing/>
        <w:jc w:val="both"/>
        <w:rPr>
          <w:rFonts w:ascii="Times New Roman" w:eastAsia="Calibri" w:hAnsi="Times New Roman" w:cs="Times New Roman"/>
          <w:sz w:val="24"/>
          <w:szCs w:val="24"/>
        </w:rPr>
      </w:pPr>
      <w:r w:rsidRPr="00002D3C">
        <w:rPr>
          <w:rFonts w:ascii="Times New Roman" w:eastAsia="Calibri" w:hAnsi="Times New Roman" w:cs="Times New Roman"/>
          <w:sz w:val="24"/>
          <w:szCs w:val="24"/>
        </w:rPr>
        <w:t>5.3.1. Если сроки оказания Услуг нарушаются по вин</w:t>
      </w:r>
      <w:r w:rsidR="009B6385">
        <w:rPr>
          <w:rFonts w:ascii="Times New Roman" w:eastAsia="Calibri" w:hAnsi="Times New Roman" w:cs="Times New Roman"/>
          <w:sz w:val="24"/>
          <w:szCs w:val="24"/>
        </w:rPr>
        <w:t>е государственных органов или в </w:t>
      </w:r>
      <w:r w:rsidRPr="00002D3C">
        <w:rPr>
          <w:rFonts w:ascii="Times New Roman" w:eastAsia="Calibri" w:hAnsi="Times New Roman" w:cs="Times New Roman"/>
          <w:sz w:val="24"/>
          <w:szCs w:val="24"/>
        </w:rPr>
        <w:t xml:space="preserve">связи с изменением текущего законодательства РФ. </w:t>
      </w:r>
    </w:p>
    <w:p w:rsidR="00C402D1" w:rsidRPr="00002D3C" w:rsidRDefault="00C402D1" w:rsidP="00C402D1">
      <w:pPr>
        <w:spacing w:after="0" w:line="240" w:lineRule="auto"/>
        <w:ind w:firstLine="709"/>
        <w:contextualSpacing/>
        <w:jc w:val="both"/>
        <w:rPr>
          <w:rFonts w:ascii="Times New Roman" w:eastAsia="Calibri" w:hAnsi="Times New Roman" w:cs="Times New Roman"/>
          <w:sz w:val="24"/>
          <w:szCs w:val="24"/>
        </w:rPr>
      </w:pPr>
      <w:r w:rsidRPr="00002D3C">
        <w:rPr>
          <w:rFonts w:ascii="Times New Roman" w:eastAsia="Calibri" w:hAnsi="Times New Roman" w:cs="Times New Roman"/>
          <w:sz w:val="24"/>
          <w:szCs w:val="24"/>
        </w:rPr>
        <w:t>5.3.2. Если невозможность надлежащего исполнения вызвана действиями (бездействием) Заказчика (неполная (ненадлежащая) оплата, сообщение неполной (недостоверной) информации, непредставление (несвоевременное представление) документации и т.п.).</w:t>
      </w:r>
    </w:p>
    <w:p w:rsidR="00C402D1" w:rsidRPr="00002D3C" w:rsidRDefault="00C402D1" w:rsidP="00C402D1">
      <w:pPr>
        <w:spacing w:after="0" w:line="240" w:lineRule="auto"/>
        <w:ind w:firstLine="709"/>
        <w:contextualSpacing/>
        <w:jc w:val="both"/>
        <w:rPr>
          <w:rFonts w:ascii="Times New Roman" w:eastAsia="Calibri" w:hAnsi="Times New Roman" w:cs="Times New Roman"/>
          <w:sz w:val="24"/>
          <w:szCs w:val="24"/>
        </w:rPr>
      </w:pPr>
      <w:r w:rsidRPr="00002D3C">
        <w:rPr>
          <w:rFonts w:ascii="Times New Roman" w:eastAsia="Calibri" w:hAnsi="Times New Roman" w:cs="Times New Roman"/>
          <w:sz w:val="24"/>
          <w:szCs w:val="24"/>
        </w:rPr>
        <w:t>5.3.3. Если невозможность оказания Услуг возникла по вине третьих лиц (Интернет-провайдеров), предоставляющих доступ к телекоммуникационным каналам сети Инт</w:t>
      </w:r>
      <w:r w:rsidR="009B6385">
        <w:rPr>
          <w:rFonts w:ascii="Times New Roman" w:eastAsia="Calibri" w:hAnsi="Times New Roman" w:cs="Times New Roman"/>
          <w:sz w:val="24"/>
          <w:szCs w:val="24"/>
        </w:rPr>
        <w:t>ернет и </w:t>
      </w:r>
      <w:r w:rsidRPr="00002D3C">
        <w:rPr>
          <w:rFonts w:ascii="Times New Roman" w:eastAsia="Calibri" w:hAnsi="Times New Roman" w:cs="Times New Roman"/>
          <w:sz w:val="24"/>
          <w:szCs w:val="24"/>
        </w:rPr>
        <w:t>обеспечивающих Интернет-соединение Слушателей с Исполнителем, а также при возникновении возможных неполадок в работе сети Интернет.</w:t>
      </w:r>
    </w:p>
    <w:p w:rsidR="00C402D1" w:rsidRPr="00002D3C" w:rsidRDefault="00C402D1" w:rsidP="00C402D1">
      <w:pPr>
        <w:spacing w:after="0" w:line="240" w:lineRule="auto"/>
        <w:ind w:firstLine="709"/>
        <w:contextualSpacing/>
        <w:jc w:val="both"/>
        <w:rPr>
          <w:rFonts w:ascii="Times New Roman" w:eastAsia="Calibri" w:hAnsi="Times New Roman" w:cs="Times New Roman"/>
          <w:sz w:val="24"/>
          <w:szCs w:val="24"/>
        </w:rPr>
      </w:pPr>
      <w:r w:rsidRPr="00002D3C">
        <w:rPr>
          <w:rFonts w:ascii="Times New Roman" w:eastAsia="Calibri" w:hAnsi="Times New Roman" w:cs="Times New Roman"/>
          <w:sz w:val="24"/>
          <w:szCs w:val="24"/>
        </w:rPr>
        <w:t>5.4. В случае возникновения споров Стороны предп</w:t>
      </w:r>
      <w:r w:rsidR="009B6385">
        <w:rPr>
          <w:rFonts w:ascii="Times New Roman" w:eastAsia="Calibri" w:hAnsi="Times New Roman" w:cs="Times New Roman"/>
          <w:sz w:val="24"/>
          <w:szCs w:val="24"/>
        </w:rPr>
        <w:t>римут все возможные меры для их </w:t>
      </w:r>
      <w:r w:rsidRPr="00002D3C">
        <w:rPr>
          <w:rFonts w:ascii="Times New Roman" w:eastAsia="Calibri" w:hAnsi="Times New Roman" w:cs="Times New Roman"/>
          <w:sz w:val="24"/>
          <w:szCs w:val="24"/>
        </w:rPr>
        <w:t>урегулирования путем взаимных переговоров.</w:t>
      </w:r>
    </w:p>
    <w:p w:rsidR="00C402D1" w:rsidRPr="00002D3C" w:rsidRDefault="00C402D1" w:rsidP="00C402D1">
      <w:pPr>
        <w:spacing w:after="0" w:line="240" w:lineRule="auto"/>
        <w:ind w:firstLine="709"/>
        <w:contextualSpacing/>
        <w:jc w:val="both"/>
        <w:rPr>
          <w:rFonts w:ascii="Times New Roman" w:eastAsia="Calibri" w:hAnsi="Times New Roman" w:cs="Times New Roman"/>
          <w:sz w:val="24"/>
          <w:szCs w:val="24"/>
        </w:rPr>
      </w:pPr>
      <w:r w:rsidRPr="00002D3C">
        <w:rPr>
          <w:rFonts w:ascii="Times New Roman" w:eastAsia="Calibri" w:hAnsi="Times New Roman" w:cs="Times New Roman"/>
          <w:sz w:val="24"/>
          <w:szCs w:val="24"/>
        </w:rPr>
        <w:t xml:space="preserve">5.5. В случае </w:t>
      </w:r>
      <w:proofErr w:type="spellStart"/>
      <w:r w:rsidRPr="00002D3C">
        <w:rPr>
          <w:rFonts w:ascii="Times New Roman" w:eastAsia="Calibri" w:hAnsi="Times New Roman" w:cs="Times New Roman"/>
          <w:sz w:val="24"/>
          <w:szCs w:val="24"/>
        </w:rPr>
        <w:t>недостижения</w:t>
      </w:r>
      <w:proofErr w:type="spellEnd"/>
      <w:r w:rsidRPr="00002D3C">
        <w:rPr>
          <w:rFonts w:ascii="Times New Roman" w:eastAsia="Calibri" w:hAnsi="Times New Roman" w:cs="Times New Roman"/>
          <w:sz w:val="24"/>
          <w:szCs w:val="24"/>
        </w:rPr>
        <w:t xml:space="preserve"> приемлемого для обеих Сторон решения в течение 30 (тридцати) календарных дней с момента получения претензии одной из Сторон, спор передается для разрешения в Арбитражный суд г. Москвы.</w:t>
      </w:r>
    </w:p>
    <w:p w:rsidR="00C402D1" w:rsidRPr="002D5F8B" w:rsidRDefault="00C402D1" w:rsidP="00AF2AB8">
      <w:pPr>
        <w:spacing w:after="0" w:line="240" w:lineRule="auto"/>
        <w:jc w:val="both"/>
        <w:rPr>
          <w:rFonts w:ascii="Times New Roman" w:eastAsia="Times New Roman" w:hAnsi="Times New Roman" w:cs="Times New Roman"/>
          <w:sz w:val="20"/>
          <w:szCs w:val="20"/>
          <w:lang w:eastAsia="ru-RU"/>
        </w:rPr>
      </w:pPr>
    </w:p>
    <w:p w:rsidR="00C402D1" w:rsidRPr="00002D3C" w:rsidRDefault="00C402D1" w:rsidP="00C402D1">
      <w:pPr>
        <w:spacing w:after="0" w:line="240" w:lineRule="auto"/>
        <w:ind w:firstLine="709"/>
        <w:jc w:val="center"/>
        <w:rPr>
          <w:rFonts w:ascii="Times New Roman" w:eastAsia="Times New Roman" w:hAnsi="Times New Roman" w:cs="Times New Roman"/>
          <w:b/>
          <w:sz w:val="24"/>
          <w:szCs w:val="24"/>
          <w:lang w:eastAsia="ru-RU"/>
        </w:rPr>
      </w:pPr>
      <w:r w:rsidRPr="00002D3C">
        <w:rPr>
          <w:rFonts w:ascii="Times New Roman" w:eastAsia="Times New Roman" w:hAnsi="Times New Roman" w:cs="Times New Roman"/>
          <w:b/>
          <w:sz w:val="24"/>
          <w:szCs w:val="24"/>
          <w:lang w:eastAsia="ru-RU"/>
        </w:rPr>
        <w:t>6. Форс-мажор</w:t>
      </w:r>
    </w:p>
    <w:p w:rsidR="00C402D1" w:rsidRPr="00002D3C" w:rsidRDefault="00C402D1" w:rsidP="00C402D1">
      <w:pPr>
        <w:spacing w:after="0" w:line="240" w:lineRule="auto"/>
        <w:ind w:firstLine="709"/>
        <w:contextualSpacing/>
        <w:jc w:val="both"/>
        <w:rPr>
          <w:rFonts w:ascii="Times New Roman" w:eastAsia="Calibri" w:hAnsi="Times New Roman" w:cs="Times New Roman"/>
          <w:sz w:val="24"/>
          <w:szCs w:val="24"/>
        </w:rPr>
      </w:pPr>
      <w:r w:rsidRPr="00002D3C">
        <w:rPr>
          <w:rFonts w:ascii="Times New Roman" w:eastAsia="Calibri" w:hAnsi="Times New Roman" w:cs="Times New Roman"/>
          <w:sz w:val="24"/>
          <w:szCs w:val="24"/>
        </w:rPr>
        <w:t>6.1. Ни одна из Сторон не будет нести ответственность за полное или частичное неисполнение своих обязательств по Договору, если указанное неисполнение явилось следствием событий непреодолимой силы. Под событиями непреодолимой силы понимаются обстоятельства, независимые от воли Сторон, которых даже предусмотрительная сторона не могла бы ни избежать, ни устранить их последствия, наступившие после заключения Договора и препятствующие его полному или частичному исполнению.</w:t>
      </w:r>
    </w:p>
    <w:p w:rsidR="00C402D1" w:rsidRPr="00002D3C" w:rsidRDefault="00C402D1" w:rsidP="00C402D1">
      <w:pPr>
        <w:spacing w:after="0" w:line="240" w:lineRule="auto"/>
        <w:ind w:firstLine="709"/>
        <w:contextualSpacing/>
        <w:jc w:val="both"/>
        <w:rPr>
          <w:rFonts w:ascii="Times New Roman" w:eastAsia="Calibri" w:hAnsi="Times New Roman" w:cs="Times New Roman"/>
          <w:sz w:val="24"/>
          <w:szCs w:val="24"/>
        </w:rPr>
      </w:pPr>
      <w:r w:rsidRPr="00002D3C">
        <w:rPr>
          <w:rFonts w:ascii="Times New Roman" w:eastAsia="Calibri" w:hAnsi="Times New Roman" w:cs="Times New Roman"/>
          <w:sz w:val="24"/>
          <w:szCs w:val="24"/>
        </w:rPr>
        <w:t>6.2. Если указанные обстоятельства создают для соответствующей Стороны затруднения в исполнении обязательства, но не лишают последнюю объективной возможности исполнения, наступление данных обстоятельств не освобождает вышеназванную Сторону от ответственности.</w:t>
      </w:r>
    </w:p>
    <w:p w:rsidR="00C402D1" w:rsidRPr="00002D3C" w:rsidRDefault="00C402D1" w:rsidP="00C402D1">
      <w:pPr>
        <w:spacing w:after="0" w:line="240" w:lineRule="auto"/>
        <w:ind w:firstLine="709"/>
        <w:contextualSpacing/>
        <w:jc w:val="both"/>
        <w:rPr>
          <w:rFonts w:ascii="Times New Roman" w:eastAsia="Calibri" w:hAnsi="Times New Roman" w:cs="Times New Roman"/>
          <w:sz w:val="24"/>
          <w:szCs w:val="24"/>
        </w:rPr>
      </w:pPr>
      <w:r w:rsidRPr="00002D3C">
        <w:rPr>
          <w:rFonts w:ascii="Times New Roman" w:eastAsia="Calibri" w:hAnsi="Times New Roman" w:cs="Times New Roman"/>
          <w:sz w:val="24"/>
          <w:szCs w:val="24"/>
        </w:rPr>
        <w:t>6.3. Событиями непреодолимой силы считаются следующие события: война и военные действия, стихийные и иные бедствия, происходящие в районах, официально признанных таковыми, действия органов государственной власти, запрещающие деятельность, включающую в себя предмет Договора.</w:t>
      </w:r>
    </w:p>
    <w:p w:rsidR="00C402D1" w:rsidRPr="00002D3C" w:rsidRDefault="00C402D1" w:rsidP="00C402D1">
      <w:pPr>
        <w:spacing w:after="0" w:line="240" w:lineRule="auto"/>
        <w:ind w:firstLine="709"/>
        <w:contextualSpacing/>
        <w:jc w:val="both"/>
        <w:rPr>
          <w:rFonts w:ascii="Times New Roman" w:eastAsia="Calibri" w:hAnsi="Times New Roman" w:cs="Times New Roman"/>
          <w:sz w:val="24"/>
          <w:szCs w:val="24"/>
        </w:rPr>
      </w:pPr>
      <w:r w:rsidRPr="00002D3C">
        <w:rPr>
          <w:rFonts w:ascii="Times New Roman" w:eastAsia="Calibri" w:hAnsi="Times New Roman" w:cs="Times New Roman"/>
          <w:sz w:val="24"/>
          <w:szCs w:val="24"/>
        </w:rPr>
        <w:t xml:space="preserve">6.4. Сторона, для которой создалась невозможность исполнения обязательства, обязана в течение 3 (трех) календарных дней, после наступления и прекращения соответствующих обстоятельств, уведомить в письменной форме другую Сторону о наступлении, </w:t>
      </w:r>
      <w:r w:rsidRPr="00002D3C">
        <w:rPr>
          <w:rFonts w:ascii="Times New Roman" w:eastAsia="Calibri" w:hAnsi="Times New Roman" w:cs="Times New Roman"/>
          <w:sz w:val="24"/>
          <w:szCs w:val="24"/>
        </w:rPr>
        <w:lastRenderedPageBreak/>
        <w:t xml:space="preserve">предполагаемой продолжительности действия и прекращении вышеуказанных обстоятельств. </w:t>
      </w:r>
      <w:proofErr w:type="spellStart"/>
      <w:r w:rsidRPr="00002D3C">
        <w:rPr>
          <w:rFonts w:ascii="Times New Roman" w:eastAsia="Calibri" w:hAnsi="Times New Roman" w:cs="Times New Roman"/>
          <w:sz w:val="24"/>
          <w:szCs w:val="24"/>
        </w:rPr>
        <w:t>Неуведомление</w:t>
      </w:r>
      <w:proofErr w:type="spellEnd"/>
      <w:r w:rsidRPr="00002D3C">
        <w:rPr>
          <w:rFonts w:ascii="Times New Roman" w:eastAsia="Calibri" w:hAnsi="Times New Roman" w:cs="Times New Roman"/>
          <w:sz w:val="24"/>
          <w:szCs w:val="24"/>
        </w:rPr>
        <w:t xml:space="preserve"> или несвоевременное уведомление лишает Сторону права ссылаться на любое вышеуказанное обстоятельство как на основание осв</w:t>
      </w:r>
      <w:r w:rsidR="009B6385">
        <w:rPr>
          <w:rFonts w:ascii="Times New Roman" w:eastAsia="Calibri" w:hAnsi="Times New Roman" w:cs="Times New Roman"/>
          <w:sz w:val="24"/>
          <w:szCs w:val="24"/>
        </w:rPr>
        <w:t>обождения от ответственности за </w:t>
      </w:r>
      <w:r w:rsidRPr="00002D3C">
        <w:rPr>
          <w:rFonts w:ascii="Times New Roman" w:eastAsia="Calibri" w:hAnsi="Times New Roman" w:cs="Times New Roman"/>
          <w:sz w:val="24"/>
          <w:szCs w:val="24"/>
        </w:rPr>
        <w:t>неисполнение или ненадлежащее исполнение своего обязательства по Договору.</w:t>
      </w:r>
    </w:p>
    <w:p w:rsidR="00D65762" w:rsidRPr="002D5F8B" w:rsidRDefault="00D65762" w:rsidP="00AF2AB8">
      <w:pPr>
        <w:spacing w:after="0" w:line="240" w:lineRule="auto"/>
        <w:contextualSpacing/>
        <w:jc w:val="both"/>
        <w:rPr>
          <w:rFonts w:ascii="Times New Roman" w:eastAsia="Calibri" w:hAnsi="Times New Roman" w:cs="Times New Roman"/>
          <w:sz w:val="20"/>
          <w:szCs w:val="20"/>
        </w:rPr>
      </w:pPr>
    </w:p>
    <w:p w:rsidR="00C402D1" w:rsidRPr="004C5EB7" w:rsidRDefault="00C402D1" w:rsidP="00C402D1">
      <w:pPr>
        <w:spacing w:after="0" w:line="240" w:lineRule="auto"/>
        <w:ind w:firstLine="709"/>
        <w:jc w:val="center"/>
        <w:rPr>
          <w:rFonts w:ascii="Times New Roman" w:eastAsia="Times New Roman" w:hAnsi="Times New Roman" w:cs="Times New Roman"/>
          <w:b/>
          <w:sz w:val="24"/>
          <w:szCs w:val="24"/>
          <w:lang w:eastAsia="ru-RU"/>
        </w:rPr>
      </w:pPr>
      <w:r w:rsidRPr="004C5EB7">
        <w:rPr>
          <w:rFonts w:ascii="Times New Roman" w:eastAsia="Times New Roman" w:hAnsi="Times New Roman" w:cs="Times New Roman"/>
          <w:b/>
          <w:sz w:val="24"/>
          <w:szCs w:val="24"/>
          <w:lang w:eastAsia="ru-RU"/>
        </w:rPr>
        <w:t>7. Порядок и</w:t>
      </w:r>
      <w:r w:rsidR="00811A44" w:rsidRPr="004C5EB7">
        <w:rPr>
          <w:rFonts w:ascii="Times New Roman" w:eastAsia="Times New Roman" w:hAnsi="Times New Roman" w:cs="Times New Roman"/>
          <w:b/>
          <w:sz w:val="24"/>
          <w:szCs w:val="24"/>
          <w:lang w:eastAsia="ru-RU"/>
        </w:rPr>
        <w:t>зменения и расторжения Договора</w:t>
      </w:r>
    </w:p>
    <w:p w:rsidR="000B2473" w:rsidRDefault="000B2473" w:rsidP="000B247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7.1. Изменение и расторжение Договора производится в соответствии с действующим законодательством РФ.</w:t>
      </w:r>
    </w:p>
    <w:p w:rsidR="000B2473" w:rsidRDefault="000B2473" w:rsidP="000B247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7.2. Предложение об изменении или о расторжении Договора направляется другой Стороне не менее чем за 10 (десять) календарных дней.</w:t>
      </w:r>
    </w:p>
    <w:p w:rsidR="000B2473" w:rsidRDefault="000B2473" w:rsidP="000B247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а при изменении или расторжении Договора в судебном порядке – с момента вступления в законную силу соответствующего решения суда.</w:t>
      </w:r>
    </w:p>
    <w:p w:rsidR="000B2473" w:rsidRDefault="000B2473" w:rsidP="000B247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7.4. Стороны не вправе требовать возвращения того, что было исполнено ими по обязательству до момента изменения или расторжения договора.</w:t>
      </w:r>
    </w:p>
    <w:p w:rsidR="00C402D1" w:rsidRPr="002D5F8B" w:rsidRDefault="00C402D1" w:rsidP="00AF2AB8">
      <w:pPr>
        <w:spacing w:after="0" w:line="240" w:lineRule="auto"/>
        <w:jc w:val="both"/>
        <w:rPr>
          <w:rFonts w:ascii="Times New Roman" w:eastAsia="Times New Roman" w:hAnsi="Times New Roman" w:cs="Times New Roman"/>
          <w:sz w:val="20"/>
          <w:szCs w:val="20"/>
          <w:lang w:eastAsia="ru-RU"/>
        </w:rPr>
      </w:pPr>
    </w:p>
    <w:p w:rsidR="00C402D1" w:rsidRPr="00C402D1" w:rsidRDefault="00C402D1" w:rsidP="00C402D1">
      <w:pPr>
        <w:spacing w:after="0" w:line="240" w:lineRule="auto"/>
        <w:ind w:firstLine="709"/>
        <w:jc w:val="center"/>
        <w:rPr>
          <w:rFonts w:ascii="Times New Roman" w:eastAsia="Times New Roman" w:hAnsi="Times New Roman" w:cs="Times New Roman"/>
          <w:b/>
          <w:sz w:val="24"/>
          <w:szCs w:val="24"/>
          <w:lang w:eastAsia="ru-RU"/>
        </w:rPr>
      </w:pPr>
      <w:r w:rsidRPr="00C402D1">
        <w:rPr>
          <w:rFonts w:ascii="Times New Roman" w:eastAsia="Times New Roman" w:hAnsi="Times New Roman" w:cs="Times New Roman"/>
          <w:b/>
          <w:sz w:val="24"/>
          <w:szCs w:val="24"/>
          <w:lang w:eastAsia="ru-RU"/>
        </w:rPr>
        <w:t>8. Дополнительные условия Договора</w:t>
      </w:r>
    </w:p>
    <w:p w:rsidR="00C402D1" w:rsidRPr="00C402D1" w:rsidRDefault="00C402D1" w:rsidP="00C402D1">
      <w:pPr>
        <w:spacing w:after="0" w:line="240" w:lineRule="auto"/>
        <w:ind w:firstLine="709"/>
        <w:contextualSpacing/>
        <w:jc w:val="both"/>
        <w:rPr>
          <w:rFonts w:ascii="Times New Roman" w:eastAsia="Calibri" w:hAnsi="Times New Roman" w:cs="Times New Roman"/>
          <w:sz w:val="24"/>
          <w:szCs w:val="24"/>
        </w:rPr>
      </w:pPr>
      <w:r w:rsidRPr="00C402D1">
        <w:rPr>
          <w:rFonts w:ascii="Times New Roman" w:eastAsia="Calibri" w:hAnsi="Times New Roman" w:cs="Times New Roman"/>
          <w:sz w:val="24"/>
          <w:szCs w:val="24"/>
        </w:rPr>
        <w:t>8.1. Вся предоставляемая Сторонами друг другу финансовая, коммерческая и иная документация, а также информация, связанная с исполнением Договора, является конфиденциальной и может быть предъявлена только официальным представителям государственных органов, уполномоченных контролировать и проверять осуществляемую Сторонами деятельность.</w:t>
      </w:r>
    </w:p>
    <w:p w:rsidR="00C402D1" w:rsidRPr="00C402D1" w:rsidRDefault="00C402D1" w:rsidP="00C402D1">
      <w:pPr>
        <w:spacing w:after="0" w:line="240" w:lineRule="auto"/>
        <w:ind w:firstLine="709"/>
        <w:contextualSpacing/>
        <w:jc w:val="both"/>
        <w:rPr>
          <w:rFonts w:ascii="Times New Roman" w:eastAsia="Calibri" w:hAnsi="Times New Roman" w:cs="Times New Roman"/>
          <w:sz w:val="24"/>
          <w:szCs w:val="24"/>
        </w:rPr>
      </w:pPr>
      <w:r w:rsidRPr="00C402D1">
        <w:rPr>
          <w:rFonts w:ascii="Times New Roman" w:eastAsia="Calibri" w:hAnsi="Times New Roman" w:cs="Times New Roman"/>
          <w:sz w:val="24"/>
          <w:szCs w:val="24"/>
        </w:rPr>
        <w:t>8.2. Стороны обязаны немедленно извещать друг друга обо всех изменениях их почтовых и банковских реквизитов.</w:t>
      </w:r>
    </w:p>
    <w:p w:rsidR="00C402D1" w:rsidRPr="00C402D1" w:rsidRDefault="00C402D1" w:rsidP="00C402D1">
      <w:pPr>
        <w:spacing w:after="0" w:line="240" w:lineRule="auto"/>
        <w:ind w:firstLine="709"/>
        <w:contextualSpacing/>
        <w:jc w:val="both"/>
        <w:rPr>
          <w:rFonts w:ascii="Times New Roman" w:eastAsia="Calibri" w:hAnsi="Times New Roman" w:cs="Times New Roman"/>
          <w:sz w:val="24"/>
          <w:szCs w:val="24"/>
        </w:rPr>
      </w:pPr>
      <w:r w:rsidRPr="00C402D1">
        <w:rPr>
          <w:rFonts w:ascii="Times New Roman" w:eastAsia="Calibri" w:hAnsi="Times New Roman" w:cs="Times New Roman"/>
          <w:sz w:val="24"/>
          <w:szCs w:val="24"/>
        </w:rPr>
        <w:t>8.3. Переписка Сторон может осуществляться как посредством почтовых отправлений, так и путем направления электронных сообщений с последующим предоставлением подлинника документа.</w:t>
      </w:r>
    </w:p>
    <w:p w:rsidR="00C402D1" w:rsidRPr="00C402D1" w:rsidRDefault="00C402D1" w:rsidP="00C402D1">
      <w:pPr>
        <w:spacing w:after="0" w:line="240" w:lineRule="auto"/>
        <w:ind w:firstLine="709"/>
        <w:contextualSpacing/>
        <w:jc w:val="both"/>
        <w:rPr>
          <w:rFonts w:ascii="Times New Roman" w:eastAsia="Calibri" w:hAnsi="Times New Roman" w:cs="Times New Roman"/>
          <w:sz w:val="24"/>
          <w:szCs w:val="24"/>
        </w:rPr>
      </w:pPr>
      <w:r w:rsidRPr="00C402D1">
        <w:rPr>
          <w:rFonts w:ascii="Times New Roman" w:eastAsia="Calibri" w:hAnsi="Times New Roman" w:cs="Times New Roman"/>
          <w:sz w:val="24"/>
          <w:szCs w:val="24"/>
        </w:rPr>
        <w:t>8.4. Экземпляры Договора, в том числе Заявок на проведение обучения, содержащие изображения подписей уполномоченных лиц, направленные Сторонами электронной почтой, имеют юридическую силу и являются достаточ</w:t>
      </w:r>
      <w:r w:rsidR="009B6385">
        <w:rPr>
          <w:rFonts w:ascii="Times New Roman" w:eastAsia="Calibri" w:hAnsi="Times New Roman" w:cs="Times New Roman"/>
          <w:sz w:val="24"/>
          <w:szCs w:val="24"/>
        </w:rPr>
        <w:t>ным подтверждением заключения и </w:t>
      </w:r>
      <w:r w:rsidRPr="00C402D1">
        <w:rPr>
          <w:rFonts w:ascii="Times New Roman" w:eastAsia="Calibri" w:hAnsi="Times New Roman" w:cs="Times New Roman"/>
          <w:sz w:val="24"/>
          <w:szCs w:val="24"/>
        </w:rPr>
        <w:t>исполнения Договора. Заказчик соглашается с тем, что подлинники указанных документов необходимо представить Исполнителю не менее чем за 3 (три) рабочих дня до даты начала обучения. В противном случае Исполнитель оставляет</w:t>
      </w:r>
      <w:r w:rsidR="009B6385">
        <w:rPr>
          <w:rFonts w:ascii="Times New Roman" w:eastAsia="Calibri" w:hAnsi="Times New Roman" w:cs="Times New Roman"/>
          <w:sz w:val="24"/>
          <w:szCs w:val="24"/>
        </w:rPr>
        <w:t xml:space="preserve"> за собой право не приступать к </w:t>
      </w:r>
      <w:r w:rsidRPr="00C402D1">
        <w:rPr>
          <w:rFonts w:ascii="Times New Roman" w:eastAsia="Calibri" w:hAnsi="Times New Roman" w:cs="Times New Roman"/>
          <w:sz w:val="24"/>
          <w:szCs w:val="24"/>
        </w:rPr>
        <w:t xml:space="preserve">обучению Слушателей Заказчика. </w:t>
      </w:r>
    </w:p>
    <w:p w:rsidR="00C402D1" w:rsidRPr="00C402D1" w:rsidRDefault="00C402D1" w:rsidP="00C402D1">
      <w:pPr>
        <w:spacing w:after="0" w:line="240" w:lineRule="auto"/>
        <w:ind w:firstLine="709"/>
        <w:contextualSpacing/>
        <w:jc w:val="both"/>
        <w:rPr>
          <w:rFonts w:ascii="Times New Roman" w:eastAsia="Calibri" w:hAnsi="Times New Roman" w:cs="Times New Roman"/>
          <w:sz w:val="24"/>
          <w:szCs w:val="24"/>
        </w:rPr>
      </w:pPr>
      <w:r w:rsidRPr="00C402D1">
        <w:rPr>
          <w:rFonts w:ascii="Times New Roman" w:eastAsia="Calibri" w:hAnsi="Times New Roman" w:cs="Times New Roman"/>
          <w:sz w:val="24"/>
          <w:szCs w:val="24"/>
        </w:rPr>
        <w:t>8.5. После подписания Договора и Заявки(</w:t>
      </w:r>
      <w:proofErr w:type="spellStart"/>
      <w:r w:rsidRPr="00C402D1">
        <w:rPr>
          <w:rFonts w:ascii="Times New Roman" w:eastAsia="Calibri" w:hAnsi="Times New Roman" w:cs="Times New Roman"/>
          <w:sz w:val="24"/>
          <w:szCs w:val="24"/>
        </w:rPr>
        <w:t>ок</w:t>
      </w:r>
      <w:proofErr w:type="spellEnd"/>
      <w:r w:rsidRPr="00C402D1">
        <w:rPr>
          <w:rFonts w:ascii="Times New Roman" w:eastAsia="Calibri" w:hAnsi="Times New Roman" w:cs="Times New Roman"/>
          <w:sz w:val="24"/>
          <w:szCs w:val="24"/>
        </w:rPr>
        <w:t xml:space="preserve">) стороны, подписавшие со своей стороны документ, обязуется выслать его посредством почтовой (курьерской) связи в течение 10 дней с момента подписания контрагентом. </w:t>
      </w:r>
    </w:p>
    <w:p w:rsidR="00C402D1" w:rsidRPr="00C402D1" w:rsidRDefault="00C402D1" w:rsidP="00C402D1">
      <w:pPr>
        <w:spacing w:after="0" w:line="240" w:lineRule="auto"/>
        <w:ind w:firstLine="709"/>
        <w:contextualSpacing/>
        <w:jc w:val="both"/>
        <w:rPr>
          <w:rFonts w:ascii="Times New Roman" w:eastAsia="Calibri" w:hAnsi="Times New Roman" w:cs="Times New Roman"/>
          <w:sz w:val="24"/>
          <w:szCs w:val="24"/>
        </w:rPr>
      </w:pPr>
      <w:r w:rsidRPr="00C402D1">
        <w:rPr>
          <w:rFonts w:ascii="Times New Roman" w:eastAsia="Calibri" w:hAnsi="Times New Roman" w:cs="Times New Roman"/>
          <w:sz w:val="24"/>
          <w:szCs w:val="24"/>
        </w:rPr>
        <w:t>8.6. Стороны также согласовали, что передать Слушателю, успешно освоившему образовательную(</w:t>
      </w:r>
      <w:proofErr w:type="spellStart"/>
      <w:r w:rsidRPr="00C402D1">
        <w:rPr>
          <w:rFonts w:ascii="Times New Roman" w:eastAsia="Calibri" w:hAnsi="Times New Roman" w:cs="Times New Roman"/>
          <w:sz w:val="24"/>
          <w:szCs w:val="24"/>
        </w:rPr>
        <w:t>ые</w:t>
      </w:r>
      <w:proofErr w:type="spellEnd"/>
      <w:r w:rsidRPr="00C402D1">
        <w:rPr>
          <w:rFonts w:ascii="Times New Roman" w:eastAsia="Calibri" w:hAnsi="Times New Roman" w:cs="Times New Roman"/>
          <w:sz w:val="24"/>
          <w:szCs w:val="24"/>
        </w:rPr>
        <w:t xml:space="preserve">) программу(ы), документы о квалификации (удостоверение о повышении квалификации), документы об обучении (удостоверение о прохождении проверки знаний по пожарной безопасности) возможно на руки или посредством отправки Почтой России </w:t>
      </w:r>
      <w:r w:rsidR="009B6385">
        <w:rPr>
          <w:rFonts w:ascii="Times New Roman" w:eastAsia="Calibri" w:hAnsi="Times New Roman" w:cs="Times New Roman"/>
          <w:sz w:val="24"/>
          <w:szCs w:val="24"/>
        </w:rPr>
        <w:t>на адрес, указанный в разделе 11</w:t>
      </w:r>
      <w:r w:rsidRPr="00C402D1">
        <w:rPr>
          <w:rFonts w:ascii="Times New Roman" w:eastAsia="Calibri" w:hAnsi="Times New Roman" w:cs="Times New Roman"/>
          <w:sz w:val="24"/>
          <w:szCs w:val="24"/>
        </w:rPr>
        <w:t xml:space="preserve"> настоящего договора.</w:t>
      </w:r>
    </w:p>
    <w:p w:rsidR="00C402D1" w:rsidRPr="00C402D1" w:rsidRDefault="00C402D1" w:rsidP="00C402D1">
      <w:pPr>
        <w:spacing w:after="0" w:line="240" w:lineRule="auto"/>
        <w:ind w:firstLine="709"/>
        <w:contextualSpacing/>
        <w:jc w:val="both"/>
        <w:rPr>
          <w:rFonts w:ascii="Times New Roman" w:eastAsia="Calibri" w:hAnsi="Times New Roman" w:cs="Times New Roman"/>
          <w:sz w:val="24"/>
          <w:szCs w:val="24"/>
        </w:rPr>
      </w:pPr>
      <w:r w:rsidRPr="00C402D1">
        <w:rPr>
          <w:rFonts w:ascii="Times New Roman" w:eastAsia="Calibri" w:hAnsi="Times New Roman" w:cs="Times New Roman"/>
          <w:sz w:val="24"/>
          <w:szCs w:val="24"/>
        </w:rPr>
        <w:t>8.7. Участие в обучении не представляет Заказчику, а равно его представителям права производить на обучении, аудио- и видеозапись, воспроизводить и тиражировать данную программу подготовки или ее часть, распространять каким-либо способом</w:t>
      </w:r>
      <w:r w:rsidR="009B6385">
        <w:rPr>
          <w:rFonts w:ascii="Times New Roman" w:eastAsia="Calibri" w:hAnsi="Times New Roman" w:cs="Times New Roman"/>
          <w:sz w:val="24"/>
          <w:szCs w:val="24"/>
        </w:rPr>
        <w:t xml:space="preserve"> кроме как в </w:t>
      </w:r>
      <w:r w:rsidRPr="00C402D1">
        <w:rPr>
          <w:rFonts w:ascii="Times New Roman" w:eastAsia="Calibri" w:hAnsi="Times New Roman" w:cs="Times New Roman"/>
          <w:sz w:val="24"/>
          <w:szCs w:val="24"/>
        </w:rPr>
        <w:t>порядке, установленном действующим законодательством РФ.</w:t>
      </w:r>
    </w:p>
    <w:p w:rsidR="00C402D1" w:rsidRPr="00C402D1" w:rsidRDefault="00C402D1" w:rsidP="00C402D1">
      <w:pPr>
        <w:spacing w:after="0" w:line="240" w:lineRule="auto"/>
        <w:ind w:firstLine="709"/>
        <w:contextualSpacing/>
        <w:jc w:val="both"/>
        <w:rPr>
          <w:rFonts w:ascii="Times New Roman" w:eastAsia="Calibri" w:hAnsi="Times New Roman" w:cs="Times New Roman"/>
          <w:sz w:val="24"/>
          <w:szCs w:val="24"/>
        </w:rPr>
      </w:pPr>
      <w:r w:rsidRPr="00C402D1">
        <w:rPr>
          <w:rFonts w:ascii="Times New Roman" w:eastAsia="Calibri" w:hAnsi="Times New Roman" w:cs="Times New Roman"/>
          <w:sz w:val="24"/>
          <w:szCs w:val="24"/>
        </w:rPr>
        <w:t>8.8. Во всем остальном, что не предусмотрено Договором, Стороны руководствуются законодательством РФ.</w:t>
      </w:r>
    </w:p>
    <w:p w:rsidR="002D5F8B" w:rsidRDefault="002D5F8B" w:rsidP="00C402D1">
      <w:pPr>
        <w:spacing w:after="0" w:line="100" w:lineRule="atLeast"/>
        <w:ind w:firstLine="709"/>
        <w:jc w:val="center"/>
        <w:rPr>
          <w:rFonts w:ascii="Times New Roman" w:eastAsia="Times New Roman" w:hAnsi="Times New Roman" w:cs="Times New Roman"/>
          <w:b/>
          <w:sz w:val="24"/>
          <w:szCs w:val="24"/>
          <w:lang w:eastAsia="ru-RU"/>
        </w:rPr>
      </w:pPr>
    </w:p>
    <w:p w:rsidR="00C402D1" w:rsidRPr="00C402D1" w:rsidRDefault="00C402D1" w:rsidP="00C402D1">
      <w:pPr>
        <w:spacing w:after="0" w:line="100" w:lineRule="atLeast"/>
        <w:ind w:firstLine="709"/>
        <w:jc w:val="center"/>
        <w:rPr>
          <w:rFonts w:ascii="Times New Roman" w:eastAsia="Times New Roman" w:hAnsi="Times New Roman" w:cs="Times New Roman"/>
          <w:b/>
          <w:sz w:val="24"/>
          <w:szCs w:val="24"/>
          <w:lang w:eastAsia="ru-RU"/>
        </w:rPr>
      </w:pPr>
      <w:r w:rsidRPr="00C402D1">
        <w:rPr>
          <w:rFonts w:ascii="Times New Roman" w:eastAsia="Times New Roman" w:hAnsi="Times New Roman" w:cs="Times New Roman"/>
          <w:b/>
          <w:sz w:val="24"/>
          <w:szCs w:val="24"/>
          <w:lang w:eastAsia="ru-RU"/>
        </w:rPr>
        <w:t>9. Персональные данные</w:t>
      </w:r>
    </w:p>
    <w:p w:rsidR="00C402D1" w:rsidRPr="00C402D1" w:rsidRDefault="00C402D1" w:rsidP="00C402D1">
      <w:pPr>
        <w:spacing w:after="0" w:line="240" w:lineRule="auto"/>
        <w:ind w:firstLine="709"/>
        <w:contextualSpacing/>
        <w:jc w:val="both"/>
        <w:rPr>
          <w:rFonts w:ascii="Times New Roman" w:eastAsia="Calibri" w:hAnsi="Times New Roman" w:cs="Times New Roman"/>
          <w:sz w:val="24"/>
          <w:szCs w:val="24"/>
        </w:rPr>
      </w:pPr>
      <w:r w:rsidRPr="00C402D1">
        <w:rPr>
          <w:rFonts w:ascii="Times New Roman" w:eastAsia="Calibri" w:hAnsi="Times New Roman" w:cs="Times New Roman"/>
          <w:sz w:val="24"/>
          <w:szCs w:val="24"/>
        </w:rPr>
        <w:t xml:space="preserve">9.1. Исполнитель обязуется соблюдать конфиденциальность полученных при исполнении настоящего Договора персональных данных и обеспечивать их безопасность, </w:t>
      </w:r>
      <w:r w:rsidRPr="00C402D1">
        <w:rPr>
          <w:rFonts w:ascii="Times New Roman" w:eastAsia="Calibri" w:hAnsi="Times New Roman" w:cs="Times New Roman"/>
          <w:sz w:val="24"/>
          <w:szCs w:val="24"/>
        </w:rPr>
        <w:lastRenderedPageBreak/>
        <w:t>принимая все необходимые меры в соответствии с требованиями Федерального закона № 152-</w:t>
      </w:r>
      <w:r w:rsidR="0042363D">
        <w:rPr>
          <w:rFonts w:ascii="Times New Roman" w:eastAsia="Calibri" w:hAnsi="Times New Roman" w:cs="Times New Roman"/>
          <w:sz w:val="24"/>
          <w:szCs w:val="24"/>
        </w:rPr>
        <w:t> </w:t>
      </w:r>
      <w:r w:rsidRPr="00C402D1">
        <w:rPr>
          <w:rFonts w:ascii="Times New Roman" w:eastAsia="Calibri" w:hAnsi="Times New Roman" w:cs="Times New Roman"/>
          <w:sz w:val="24"/>
          <w:szCs w:val="24"/>
        </w:rPr>
        <w:t>ФЗ «О персональных данных», Трудового кодекса Российской Федерации и иных применимых нормативно-правовых актов Российской Федерации.</w:t>
      </w:r>
    </w:p>
    <w:p w:rsidR="00C402D1" w:rsidRPr="00C402D1" w:rsidRDefault="00C402D1" w:rsidP="00C402D1">
      <w:pPr>
        <w:spacing w:after="0" w:line="240" w:lineRule="auto"/>
        <w:ind w:firstLine="709"/>
        <w:contextualSpacing/>
        <w:jc w:val="both"/>
        <w:rPr>
          <w:rFonts w:ascii="Times New Roman" w:eastAsia="Calibri" w:hAnsi="Times New Roman" w:cs="Times New Roman"/>
          <w:sz w:val="24"/>
          <w:szCs w:val="24"/>
        </w:rPr>
      </w:pPr>
      <w:r w:rsidRPr="00C402D1">
        <w:rPr>
          <w:rFonts w:ascii="Times New Roman" w:eastAsia="Calibri" w:hAnsi="Times New Roman" w:cs="Times New Roman"/>
          <w:sz w:val="24"/>
          <w:szCs w:val="24"/>
        </w:rPr>
        <w:t>9.2. По окончании действия настоящего Договора или в случае его расторжения по любому основанию, Исполнитель обязуется прекратить обработку персональных данных работников Заказчика, передав ему всю документацию, содержащую такие данные, и удалив их из своих баз данных, либо уничтожить по требованию Заказчика всю документацию, содержащую персональные данные, а также копии и экземпляры.</w:t>
      </w:r>
    </w:p>
    <w:p w:rsidR="00C402D1" w:rsidRPr="00C402D1" w:rsidRDefault="00C402D1" w:rsidP="00C402D1">
      <w:pPr>
        <w:spacing w:after="0" w:line="240" w:lineRule="auto"/>
        <w:ind w:firstLine="709"/>
        <w:contextualSpacing/>
        <w:jc w:val="both"/>
        <w:rPr>
          <w:rFonts w:ascii="Times New Roman" w:eastAsia="Calibri" w:hAnsi="Times New Roman" w:cs="Times New Roman"/>
          <w:sz w:val="24"/>
          <w:szCs w:val="24"/>
        </w:rPr>
      </w:pPr>
      <w:r w:rsidRPr="00C402D1">
        <w:rPr>
          <w:rFonts w:ascii="Times New Roman" w:eastAsia="Calibri" w:hAnsi="Times New Roman" w:cs="Times New Roman"/>
          <w:sz w:val="24"/>
          <w:szCs w:val="24"/>
        </w:rPr>
        <w:t>9.3. Слушатели дают согласие Заказчику на сбор, накопление, хранение, систематизацию и передачу третьим лицам их персональных данных. Заказчик передает Исполнителю согласия, направляемых на обучение работников Заказчика, указанных в настоящем Договоре, приложениях к Договору, в том числе заявках на обучение, иных документах, передаваемых Заказчиком Исполнителю, и </w:t>
      </w:r>
      <w:r w:rsidR="009B6385">
        <w:rPr>
          <w:rFonts w:ascii="Times New Roman" w:eastAsia="Calibri" w:hAnsi="Times New Roman" w:cs="Times New Roman"/>
          <w:sz w:val="24"/>
          <w:szCs w:val="24"/>
        </w:rPr>
        <w:t>сообщенных Исполнителю устно, в </w:t>
      </w:r>
      <w:r w:rsidRPr="00C402D1">
        <w:rPr>
          <w:rFonts w:ascii="Times New Roman" w:eastAsia="Calibri" w:hAnsi="Times New Roman" w:cs="Times New Roman"/>
          <w:sz w:val="24"/>
          <w:szCs w:val="24"/>
        </w:rPr>
        <w:t xml:space="preserve">объеме, необходимом для исполнения договора. </w:t>
      </w:r>
    </w:p>
    <w:p w:rsidR="00C402D1" w:rsidRPr="002D5F8B" w:rsidRDefault="00C402D1" w:rsidP="00AF2AB8">
      <w:pPr>
        <w:spacing w:after="0" w:line="240" w:lineRule="auto"/>
        <w:jc w:val="both"/>
        <w:rPr>
          <w:rFonts w:ascii="Times New Roman" w:eastAsia="Times New Roman" w:hAnsi="Times New Roman" w:cs="Times New Roman"/>
          <w:sz w:val="20"/>
          <w:szCs w:val="20"/>
          <w:lang w:eastAsia="ru-RU"/>
        </w:rPr>
      </w:pPr>
    </w:p>
    <w:p w:rsidR="00C402D1" w:rsidRPr="00C402D1" w:rsidRDefault="00C402D1" w:rsidP="00C402D1">
      <w:pPr>
        <w:spacing w:after="0" w:line="240" w:lineRule="auto"/>
        <w:ind w:firstLine="709"/>
        <w:jc w:val="center"/>
        <w:rPr>
          <w:rFonts w:ascii="Times New Roman" w:eastAsia="Times New Roman" w:hAnsi="Times New Roman" w:cs="Times New Roman"/>
          <w:b/>
          <w:sz w:val="24"/>
          <w:szCs w:val="24"/>
          <w:lang w:eastAsia="ru-RU"/>
        </w:rPr>
      </w:pPr>
      <w:r w:rsidRPr="00C402D1">
        <w:rPr>
          <w:rFonts w:ascii="Times New Roman" w:eastAsia="Times New Roman" w:hAnsi="Times New Roman" w:cs="Times New Roman"/>
          <w:b/>
          <w:sz w:val="24"/>
          <w:szCs w:val="24"/>
          <w:lang w:eastAsia="ru-RU"/>
        </w:rPr>
        <w:t>10. Заключительные положения</w:t>
      </w:r>
    </w:p>
    <w:p w:rsidR="00C402D1" w:rsidRPr="00C402D1" w:rsidRDefault="00C402D1" w:rsidP="00C402D1">
      <w:pPr>
        <w:spacing w:after="0" w:line="240" w:lineRule="auto"/>
        <w:ind w:firstLine="709"/>
        <w:jc w:val="both"/>
        <w:rPr>
          <w:rFonts w:ascii="Times New Roman" w:eastAsia="Times New Roman" w:hAnsi="Times New Roman" w:cs="Times New Roman"/>
          <w:sz w:val="24"/>
          <w:szCs w:val="24"/>
          <w:lang w:eastAsia="ru-RU"/>
        </w:rPr>
      </w:pPr>
      <w:r w:rsidRPr="00C402D1">
        <w:rPr>
          <w:rFonts w:ascii="Times New Roman" w:eastAsia="Times New Roman" w:hAnsi="Times New Roman" w:cs="Times New Roman"/>
          <w:sz w:val="24"/>
          <w:szCs w:val="24"/>
          <w:lang w:eastAsia="ru-RU"/>
        </w:rPr>
        <w:t>10.1. Договор вступает в силу с момента его подписания Сторонами и действует до </w:t>
      </w:r>
      <w:r w:rsidR="00032F91">
        <w:rPr>
          <w:rFonts w:ascii="Times New Roman" w:eastAsia="Times New Roman" w:hAnsi="Times New Roman" w:cs="Times New Roman"/>
          <w:sz w:val="24"/>
          <w:szCs w:val="24"/>
          <w:lang w:eastAsia="ru-RU"/>
        </w:rPr>
        <w:t>«__» </w:t>
      </w:r>
      <w:r w:rsidRPr="00C402D1">
        <w:rPr>
          <w:rFonts w:ascii="Times New Roman" w:eastAsia="Times New Roman" w:hAnsi="Times New Roman" w:cs="Times New Roman"/>
          <w:sz w:val="24"/>
          <w:szCs w:val="24"/>
          <w:lang w:eastAsia="ru-RU"/>
        </w:rPr>
        <w:t>_______ 20__ г.</w:t>
      </w:r>
    </w:p>
    <w:p w:rsidR="00C402D1" w:rsidRPr="00C402D1" w:rsidRDefault="00C402D1" w:rsidP="00C402D1">
      <w:pPr>
        <w:spacing w:after="0" w:line="240" w:lineRule="auto"/>
        <w:ind w:firstLine="709"/>
        <w:contextualSpacing/>
        <w:jc w:val="both"/>
        <w:rPr>
          <w:rFonts w:ascii="Times New Roman" w:eastAsia="Calibri" w:hAnsi="Times New Roman" w:cs="Times New Roman"/>
          <w:sz w:val="24"/>
          <w:szCs w:val="24"/>
        </w:rPr>
      </w:pPr>
      <w:r w:rsidRPr="00C402D1">
        <w:rPr>
          <w:rFonts w:ascii="Times New Roman" w:eastAsia="Calibri" w:hAnsi="Times New Roman" w:cs="Times New Roman"/>
          <w:sz w:val="24"/>
          <w:szCs w:val="24"/>
        </w:rPr>
        <w:t>10.2. В том случае, если не позднее, чем за 1 (один) месяц до окончания срока действия настоящего Договора, ни одна из Сторон не уведомит друг</w:t>
      </w:r>
      <w:r w:rsidR="009B6385">
        <w:rPr>
          <w:rFonts w:ascii="Times New Roman" w:eastAsia="Calibri" w:hAnsi="Times New Roman" w:cs="Times New Roman"/>
          <w:sz w:val="24"/>
          <w:szCs w:val="24"/>
        </w:rPr>
        <w:t>ую Сторону в письменной форме о </w:t>
      </w:r>
      <w:r w:rsidRPr="00C402D1">
        <w:rPr>
          <w:rFonts w:ascii="Times New Roman" w:eastAsia="Calibri" w:hAnsi="Times New Roman" w:cs="Times New Roman"/>
          <w:sz w:val="24"/>
          <w:szCs w:val="24"/>
        </w:rPr>
        <w:t>расторжении настоящего Договора, то настоящий До</w:t>
      </w:r>
      <w:r w:rsidR="00AF2AB8">
        <w:rPr>
          <w:rFonts w:ascii="Times New Roman" w:eastAsia="Calibri" w:hAnsi="Times New Roman" w:cs="Times New Roman"/>
          <w:sz w:val="24"/>
          <w:szCs w:val="24"/>
        </w:rPr>
        <w:t>говор считается продленным на 1 </w:t>
      </w:r>
      <w:r w:rsidRPr="00C402D1">
        <w:rPr>
          <w:rFonts w:ascii="Times New Roman" w:eastAsia="Calibri" w:hAnsi="Times New Roman" w:cs="Times New Roman"/>
          <w:sz w:val="24"/>
          <w:szCs w:val="24"/>
        </w:rPr>
        <w:t>(один) год. Настоящее положение о пролонгации Договора подлежит применению неограниченное количество раз.</w:t>
      </w:r>
    </w:p>
    <w:p w:rsidR="00C402D1" w:rsidRPr="00C402D1" w:rsidRDefault="00C402D1" w:rsidP="00C402D1">
      <w:pPr>
        <w:spacing w:after="0" w:line="240" w:lineRule="auto"/>
        <w:ind w:firstLine="709"/>
        <w:contextualSpacing/>
        <w:jc w:val="both"/>
        <w:rPr>
          <w:rFonts w:ascii="Times New Roman" w:eastAsia="Calibri" w:hAnsi="Times New Roman" w:cs="Times New Roman"/>
          <w:sz w:val="24"/>
          <w:szCs w:val="24"/>
        </w:rPr>
      </w:pPr>
      <w:r w:rsidRPr="00C402D1">
        <w:rPr>
          <w:rFonts w:ascii="Times New Roman" w:eastAsia="Calibri" w:hAnsi="Times New Roman" w:cs="Times New Roman"/>
          <w:sz w:val="24"/>
          <w:szCs w:val="24"/>
        </w:rPr>
        <w:t>10.3. </w:t>
      </w:r>
      <w:r w:rsidR="004C5EB7" w:rsidRPr="00231F03">
        <w:rPr>
          <w:rFonts w:ascii="Times New Roman" w:eastAsia="Times New Roman" w:hAnsi="Times New Roman" w:cs="Times New Roman"/>
          <w:sz w:val="24"/>
          <w:szCs w:val="24"/>
          <w:lang w:eastAsia="ru-RU"/>
        </w:rPr>
        <w:t>Настоящий Договор</w:t>
      </w:r>
      <w:r w:rsidRPr="00C402D1">
        <w:rPr>
          <w:rFonts w:ascii="Times New Roman" w:eastAsia="Calibri" w:hAnsi="Times New Roman" w:cs="Times New Roman"/>
          <w:sz w:val="24"/>
          <w:szCs w:val="24"/>
        </w:rPr>
        <w:t xml:space="preserve"> составлен в двух подлинных экземплярах, имеющих равную юридическую силу, по одному для каждой из Сторон.</w:t>
      </w:r>
    </w:p>
    <w:p w:rsidR="00C402D1" w:rsidRPr="002D5F8B" w:rsidRDefault="00C402D1" w:rsidP="00AF2AB8">
      <w:pPr>
        <w:spacing w:after="0" w:line="240" w:lineRule="auto"/>
        <w:contextualSpacing/>
        <w:jc w:val="both"/>
        <w:rPr>
          <w:rFonts w:ascii="Times New Roman" w:eastAsia="Calibri" w:hAnsi="Times New Roman" w:cs="Times New Roman"/>
          <w:sz w:val="20"/>
          <w:szCs w:val="20"/>
        </w:rPr>
      </w:pPr>
    </w:p>
    <w:p w:rsidR="00C402D1" w:rsidRPr="00C402D1" w:rsidRDefault="00C402D1" w:rsidP="00C402D1">
      <w:pPr>
        <w:spacing w:after="0" w:line="240" w:lineRule="auto"/>
        <w:ind w:firstLine="709"/>
        <w:jc w:val="center"/>
        <w:rPr>
          <w:rFonts w:ascii="Times New Roman" w:eastAsia="Times New Roman" w:hAnsi="Times New Roman" w:cs="Times New Roman"/>
          <w:b/>
          <w:sz w:val="24"/>
          <w:szCs w:val="24"/>
          <w:lang w:eastAsia="ru-RU"/>
        </w:rPr>
      </w:pPr>
      <w:r w:rsidRPr="00C402D1">
        <w:rPr>
          <w:rFonts w:ascii="Times New Roman" w:eastAsia="Times New Roman" w:hAnsi="Times New Roman" w:cs="Times New Roman"/>
          <w:b/>
          <w:sz w:val="24"/>
          <w:szCs w:val="24"/>
          <w:lang w:eastAsia="ru-RU"/>
        </w:rPr>
        <w:t>11. Адр</w:t>
      </w:r>
      <w:r w:rsidR="004C5EB7">
        <w:rPr>
          <w:rFonts w:ascii="Times New Roman" w:eastAsia="Times New Roman" w:hAnsi="Times New Roman" w:cs="Times New Roman"/>
          <w:b/>
          <w:sz w:val="24"/>
          <w:szCs w:val="24"/>
          <w:lang w:eastAsia="ru-RU"/>
        </w:rPr>
        <w:t>еса, реквизиты и подписи Сторон</w:t>
      </w:r>
    </w:p>
    <w:tbl>
      <w:tblPr>
        <w:tblW w:w="9361" w:type="dxa"/>
        <w:tblLayout w:type="fixed"/>
        <w:tblCellMar>
          <w:left w:w="0" w:type="dxa"/>
          <w:right w:w="0" w:type="dxa"/>
        </w:tblCellMar>
        <w:tblLook w:val="0000" w:firstRow="0" w:lastRow="0" w:firstColumn="0" w:lastColumn="0" w:noHBand="0" w:noVBand="0"/>
      </w:tblPr>
      <w:tblGrid>
        <w:gridCol w:w="4681"/>
        <w:gridCol w:w="4680"/>
      </w:tblGrid>
      <w:tr w:rsidR="00FC3D88" w:rsidRPr="00C402D1" w:rsidTr="00DC1FEC">
        <w:trPr>
          <w:trHeight w:val="60"/>
        </w:trPr>
        <w:tc>
          <w:tcPr>
            <w:tcW w:w="4681" w:type="dxa"/>
            <w:shd w:val="clear" w:color="auto" w:fill="FFFFFF"/>
          </w:tcPr>
          <w:p w:rsidR="00FC3D88" w:rsidRPr="00C402D1" w:rsidRDefault="00FC3D88" w:rsidP="00FC3D88">
            <w:pPr>
              <w:spacing w:after="0" w:line="100" w:lineRule="atLeast"/>
              <w:ind w:firstLine="142"/>
              <w:rPr>
                <w:rFonts w:ascii="Times New Roman" w:eastAsia="Times New Roman" w:hAnsi="Times New Roman" w:cs="Times New Roman"/>
                <w:b/>
                <w:sz w:val="24"/>
                <w:szCs w:val="24"/>
                <w:lang w:eastAsia="ru-RU"/>
              </w:rPr>
            </w:pPr>
            <w:r w:rsidRPr="00C402D1">
              <w:rPr>
                <w:rFonts w:ascii="Times New Roman" w:eastAsia="Times New Roman" w:hAnsi="Times New Roman" w:cs="Times New Roman"/>
                <w:b/>
                <w:sz w:val="24"/>
                <w:szCs w:val="24"/>
                <w:lang w:eastAsia="ru-RU"/>
              </w:rPr>
              <w:t>Заказчик:</w:t>
            </w:r>
          </w:p>
        </w:tc>
        <w:tc>
          <w:tcPr>
            <w:tcW w:w="4680" w:type="dxa"/>
          </w:tcPr>
          <w:p w:rsidR="00FC3D88" w:rsidRPr="00C402D1" w:rsidRDefault="00FC3D88" w:rsidP="00FC3D88">
            <w:pPr>
              <w:spacing w:after="0" w:line="100" w:lineRule="atLeast"/>
              <w:ind w:firstLine="139"/>
              <w:rPr>
                <w:rFonts w:ascii="Times New Roman" w:eastAsia="Times New Roman" w:hAnsi="Times New Roman" w:cs="Times New Roman"/>
                <w:b/>
                <w:sz w:val="24"/>
                <w:szCs w:val="24"/>
                <w:lang w:eastAsia="ru-RU"/>
              </w:rPr>
            </w:pPr>
            <w:r w:rsidRPr="00C402D1">
              <w:rPr>
                <w:rFonts w:ascii="Times New Roman" w:eastAsia="Times New Roman" w:hAnsi="Times New Roman" w:cs="Times New Roman"/>
                <w:b/>
                <w:sz w:val="24"/>
                <w:szCs w:val="24"/>
                <w:lang w:eastAsia="ru-RU"/>
              </w:rPr>
              <w:t>Исполнитель:</w:t>
            </w:r>
          </w:p>
        </w:tc>
      </w:tr>
      <w:tr w:rsidR="00FC3D88" w:rsidRPr="00C402D1" w:rsidTr="00DC1FEC">
        <w:trPr>
          <w:trHeight w:val="60"/>
        </w:trPr>
        <w:tc>
          <w:tcPr>
            <w:tcW w:w="4681" w:type="dxa"/>
            <w:shd w:val="clear" w:color="auto" w:fill="FFFFFF"/>
          </w:tcPr>
          <w:p w:rsidR="00FC3D88" w:rsidRPr="00C402D1" w:rsidRDefault="00FC3D88" w:rsidP="00FC3D88">
            <w:pPr>
              <w:spacing w:after="0" w:line="100" w:lineRule="atLeast"/>
              <w:ind w:firstLine="142"/>
              <w:rPr>
                <w:rFonts w:ascii="Times New Roman" w:eastAsia="Times New Roman" w:hAnsi="Times New Roman" w:cs="Times New Roman"/>
                <w:b/>
                <w:sz w:val="24"/>
                <w:szCs w:val="24"/>
                <w:lang w:eastAsia="ru-RU"/>
              </w:rPr>
            </w:pPr>
            <w:r w:rsidRPr="00C402D1">
              <w:rPr>
                <w:rFonts w:ascii="Times New Roman" w:eastAsia="Times New Roman" w:hAnsi="Times New Roman" w:cs="Times New Roman"/>
                <w:b/>
                <w:sz w:val="24"/>
                <w:szCs w:val="24"/>
                <w:lang w:eastAsia="ru-RU"/>
              </w:rPr>
              <w:t>Название организации</w:t>
            </w:r>
          </w:p>
        </w:tc>
        <w:tc>
          <w:tcPr>
            <w:tcW w:w="4680" w:type="dxa"/>
          </w:tcPr>
          <w:p w:rsidR="00FC3D88" w:rsidRPr="00C402D1" w:rsidRDefault="00FC3D88" w:rsidP="00FC3D88">
            <w:pPr>
              <w:spacing w:after="0" w:line="100" w:lineRule="atLeast"/>
              <w:ind w:firstLine="139"/>
              <w:rPr>
                <w:rFonts w:ascii="Times New Roman" w:eastAsia="Times New Roman" w:hAnsi="Times New Roman" w:cs="Times New Roman"/>
                <w:sz w:val="24"/>
                <w:szCs w:val="24"/>
                <w:lang w:eastAsia="ru-RU"/>
              </w:rPr>
            </w:pPr>
            <w:r w:rsidRPr="00C402D1">
              <w:rPr>
                <w:rFonts w:ascii="Times New Roman" w:eastAsia="Times New Roman" w:hAnsi="Times New Roman" w:cs="Times New Roman"/>
                <w:b/>
                <w:sz w:val="24"/>
                <w:szCs w:val="24"/>
                <w:lang w:eastAsia="ru-RU"/>
              </w:rPr>
              <w:t>АО «ЦАСЭО»</w:t>
            </w:r>
          </w:p>
        </w:tc>
      </w:tr>
      <w:tr w:rsidR="00FC3D88" w:rsidRPr="0033251D" w:rsidTr="00E55B6F">
        <w:trPr>
          <w:trHeight w:val="4446"/>
        </w:trPr>
        <w:tc>
          <w:tcPr>
            <w:tcW w:w="4681" w:type="dxa"/>
            <w:shd w:val="clear" w:color="auto" w:fill="FFFFFF"/>
          </w:tcPr>
          <w:p w:rsidR="00FC3D88" w:rsidRPr="0005761E" w:rsidRDefault="00FC3D88" w:rsidP="00FC3D88">
            <w:pPr>
              <w:spacing w:after="0" w:line="100" w:lineRule="atLeast"/>
              <w:ind w:firstLine="142"/>
              <w:rPr>
                <w:rFonts w:ascii="Times New Roman" w:eastAsia="Times New Roman" w:hAnsi="Times New Roman" w:cs="Times New Roman"/>
                <w:b/>
                <w:sz w:val="24"/>
                <w:szCs w:val="24"/>
                <w:lang w:eastAsia="ru-RU"/>
              </w:rPr>
            </w:pPr>
            <w:r w:rsidRPr="0005761E">
              <w:rPr>
                <w:rFonts w:ascii="Times New Roman" w:eastAsia="Times New Roman" w:hAnsi="Times New Roman" w:cs="Times New Roman"/>
                <w:b/>
                <w:sz w:val="24"/>
                <w:szCs w:val="24"/>
                <w:lang w:eastAsia="ru-RU"/>
              </w:rPr>
              <w:t>Юридический адрес:</w:t>
            </w:r>
          </w:p>
          <w:p w:rsidR="00FC3D88" w:rsidRPr="0005761E" w:rsidRDefault="00FC3D88" w:rsidP="00FC3D88">
            <w:pPr>
              <w:spacing w:after="0" w:line="100" w:lineRule="atLeast"/>
              <w:ind w:firstLine="142"/>
              <w:rPr>
                <w:rFonts w:ascii="Times New Roman" w:eastAsia="Times New Roman" w:hAnsi="Times New Roman" w:cs="Times New Roman"/>
                <w:b/>
                <w:sz w:val="24"/>
                <w:szCs w:val="24"/>
                <w:lang w:eastAsia="ru-RU"/>
              </w:rPr>
            </w:pPr>
          </w:p>
          <w:p w:rsidR="00FC3D88" w:rsidRPr="0005761E" w:rsidRDefault="00FC3D88" w:rsidP="00FC3D88">
            <w:pPr>
              <w:spacing w:after="0" w:line="100" w:lineRule="atLeast"/>
              <w:ind w:firstLine="142"/>
              <w:rPr>
                <w:rFonts w:ascii="Times New Roman" w:eastAsia="Times New Roman" w:hAnsi="Times New Roman" w:cs="Times New Roman"/>
                <w:b/>
                <w:sz w:val="24"/>
                <w:szCs w:val="24"/>
                <w:lang w:eastAsia="ru-RU"/>
              </w:rPr>
            </w:pPr>
            <w:r w:rsidRPr="0005761E">
              <w:rPr>
                <w:rFonts w:ascii="Times New Roman" w:eastAsia="Times New Roman" w:hAnsi="Times New Roman" w:cs="Times New Roman"/>
                <w:b/>
                <w:sz w:val="24"/>
                <w:szCs w:val="24"/>
                <w:lang w:eastAsia="ru-RU"/>
              </w:rPr>
              <w:t>Фактический адрес:</w:t>
            </w:r>
          </w:p>
          <w:p w:rsidR="00FC3D88" w:rsidRPr="00E55B6F" w:rsidRDefault="00FC3D88" w:rsidP="00FC3D88">
            <w:pPr>
              <w:spacing w:after="0" w:line="100" w:lineRule="atLeast"/>
              <w:ind w:firstLine="142"/>
              <w:rPr>
                <w:rFonts w:ascii="Times New Roman" w:eastAsia="Times New Roman" w:hAnsi="Times New Roman" w:cs="Times New Roman"/>
                <w:sz w:val="24"/>
                <w:szCs w:val="24"/>
                <w:lang w:eastAsia="ru-RU"/>
              </w:rPr>
            </w:pPr>
          </w:p>
          <w:p w:rsidR="00FC3D88" w:rsidRPr="00E55B6F" w:rsidRDefault="00FC3D88" w:rsidP="00FC3D88">
            <w:pPr>
              <w:spacing w:after="0" w:line="100" w:lineRule="atLeast"/>
              <w:ind w:firstLine="142"/>
              <w:rPr>
                <w:rFonts w:ascii="Times New Roman" w:eastAsia="Times New Roman" w:hAnsi="Times New Roman" w:cs="Times New Roman"/>
                <w:sz w:val="24"/>
                <w:szCs w:val="24"/>
                <w:lang w:eastAsia="ru-RU"/>
              </w:rPr>
            </w:pPr>
            <w:r w:rsidRPr="0005761E">
              <w:rPr>
                <w:rFonts w:ascii="Times New Roman" w:eastAsia="Times New Roman" w:hAnsi="Times New Roman" w:cs="Times New Roman"/>
                <w:b/>
                <w:sz w:val="24"/>
                <w:szCs w:val="24"/>
                <w:lang w:eastAsia="ru-RU"/>
              </w:rPr>
              <w:t>ИНН</w:t>
            </w:r>
            <w:r w:rsidRPr="00E55B6F">
              <w:rPr>
                <w:rFonts w:ascii="Times New Roman" w:eastAsia="Times New Roman" w:hAnsi="Times New Roman" w:cs="Times New Roman"/>
                <w:sz w:val="24"/>
                <w:szCs w:val="24"/>
                <w:lang w:eastAsia="ru-RU"/>
              </w:rPr>
              <w:t>__________</w:t>
            </w:r>
            <w:r w:rsidR="005240C8">
              <w:rPr>
                <w:rFonts w:ascii="Times New Roman" w:eastAsia="Times New Roman" w:hAnsi="Times New Roman" w:cs="Times New Roman"/>
                <w:sz w:val="24"/>
                <w:szCs w:val="24"/>
                <w:lang w:eastAsia="ru-RU"/>
              </w:rPr>
              <w:t>____</w:t>
            </w:r>
          </w:p>
          <w:p w:rsidR="00FC3D88" w:rsidRPr="00E55B6F" w:rsidRDefault="00FC3D88" w:rsidP="00FC3D88">
            <w:pPr>
              <w:spacing w:after="0" w:line="100" w:lineRule="atLeast"/>
              <w:ind w:firstLine="142"/>
              <w:rPr>
                <w:rFonts w:ascii="Times New Roman" w:eastAsia="Times New Roman" w:hAnsi="Times New Roman" w:cs="Times New Roman"/>
                <w:sz w:val="24"/>
                <w:szCs w:val="24"/>
                <w:lang w:eastAsia="ru-RU"/>
              </w:rPr>
            </w:pPr>
            <w:r w:rsidRPr="0005761E">
              <w:rPr>
                <w:rFonts w:ascii="Times New Roman" w:eastAsia="Times New Roman" w:hAnsi="Times New Roman" w:cs="Times New Roman"/>
                <w:b/>
                <w:sz w:val="24"/>
                <w:szCs w:val="24"/>
                <w:lang w:eastAsia="ru-RU"/>
              </w:rPr>
              <w:t>КПП</w:t>
            </w:r>
            <w:r w:rsidRPr="00E55B6F">
              <w:rPr>
                <w:rFonts w:ascii="Times New Roman" w:eastAsia="Times New Roman" w:hAnsi="Times New Roman" w:cs="Times New Roman"/>
                <w:sz w:val="24"/>
                <w:szCs w:val="24"/>
                <w:lang w:eastAsia="ru-RU"/>
              </w:rPr>
              <w:t>__________</w:t>
            </w:r>
            <w:r w:rsidR="005240C8">
              <w:rPr>
                <w:rFonts w:ascii="Times New Roman" w:eastAsia="Times New Roman" w:hAnsi="Times New Roman" w:cs="Times New Roman"/>
                <w:sz w:val="24"/>
                <w:szCs w:val="24"/>
                <w:lang w:eastAsia="ru-RU"/>
              </w:rPr>
              <w:t>____</w:t>
            </w:r>
          </w:p>
          <w:p w:rsidR="0005761E" w:rsidRDefault="0005761E" w:rsidP="0005761E">
            <w:pPr>
              <w:spacing w:after="0" w:line="100" w:lineRule="atLeast"/>
              <w:ind w:firstLine="142"/>
              <w:rPr>
                <w:rFonts w:ascii="Times New Roman" w:eastAsia="Times New Roman" w:hAnsi="Times New Roman" w:cs="Times New Roman"/>
                <w:sz w:val="24"/>
                <w:szCs w:val="24"/>
                <w:lang w:eastAsia="ru-RU"/>
              </w:rPr>
            </w:pPr>
            <w:r w:rsidRPr="0005761E">
              <w:rPr>
                <w:rFonts w:ascii="Times New Roman" w:eastAsia="Times New Roman" w:hAnsi="Times New Roman" w:cs="Times New Roman"/>
                <w:b/>
                <w:sz w:val="24"/>
                <w:szCs w:val="24"/>
                <w:lang w:eastAsia="ru-RU"/>
              </w:rPr>
              <w:t>Р/с</w:t>
            </w:r>
            <w:r w:rsidRPr="00E55B6F">
              <w:rPr>
                <w:rFonts w:ascii="Times New Roman" w:eastAsia="Times New Roman" w:hAnsi="Times New Roman" w:cs="Times New Roman"/>
                <w:sz w:val="24"/>
                <w:szCs w:val="24"/>
                <w:lang w:eastAsia="ru-RU"/>
              </w:rPr>
              <w:t xml:space="preserve"> ___________</w:t>
            </w:r>
            <w:r w:rsidR="005240C8">
              <w:rPr>
                <w:rFonts w:ascii="Times New Roman" w:eastAsia="Times New Roman" w:hAnsi="Times New Roman" w:cs="Times New Roman"/>
                <w:sz w:val="24"/>
                <w:szCs w:val="24"/>
                <w:lang w:eastAsia="ru-RU"/>
              </w:rPr>
              <w:t>____</w:t>
            </w:r>
          </w:p>
          <w:p w:rsidR="00FC3D88" w:rsidRPr="00E55B6F" w:rsidRDefault="00FC3D88" w:rsidP="00FC3D88">
            <w:pPr>
              <w:spacing w:after="0" w:line="100" w:lineRule="atLeast"/>
              <w:ind w:firstLine="142"/>
              <w:rPr>
                <w:rFonts w:ascii="Times New Roman" w:eastAsia="Times New Roman" w:hAnsi="Times New Roman" w:cs="Times New Roman"/>
                <w:sz w:val="24"/>
                <w:szCs w:val="24"/>
                <w:lang w:eastAsia="ru-RU"/>
              </w:rPr>
            </w:pPr>
            <w:r w:rsidRPr="00E55B6F">
              <w:rPr>
                <w:rFonts w:ascii="Times New Roman" w:eastAsia="Times New Roman" w:hAnsi="Times New Roman" w:cs="Times New Roman"/>
                <w:sz w:val="24"/>
                <w:szCs w:val="24"/>
                <w:lang w:eastAsia="ru-RU"/>
              </w:rPr>
              <w:t>Наименование банка</w:t>
            </w:r>
          </w:p>
          <w:p w:rsidR="00FC3D88" w:rsidRPr="00E55B6F" w:rsidRDefault="00FC3D88" w:rsidP="00FC3D88">
            <w:pPr>
              <w:spacing w:after="0" w:line="100" w:lineRule="atLeast"/>
              <w:ind w:firstLine="142"/>
              <w:rPr>
                <w:rFonts w:ascii="Times New Roman" w:eastAsia="Times New Roman" w:hAnsi="Times New Roman" w:cs="Times New Roman"/>
                <w:sz w:val="24"/>
                <w:szCs w:val="24"/>
                <w:lang w:eastAsia="ru-RU"/>
              </w:rPr>
            </w:pPr>
            <w:r w:rsidRPr="0005761E">
              <w:rPr>
                <w:rFonts w:ascii="Times New Roman" w:eastAsia="Times New Roman" w:hAnsi="Times New Roman" w:cs="Times New Roman"/>
                <w:b/>
                <w:sz w:val="24"/>
                <w:szCs w:val="24"/>
                <w:lang w:eastAsia="ru-RU"/>
              </w:rPr>
              <w:t>К/с</w:t>
            </w:r>
            <w:r w:rsidRPr="00E55B6F">
              <w:rPr>
                <w:rFonts w:ascii="Times New Roman" w:eastAsia="Times New Roman" w:hAnsi="Times New Roman" w:cs="Times New Roman"/>
                <w:sz w:val="24"/>
                <w:szCs w:val="24"/>
                <w:lang w:eastAsia="ru-RU"/>
              </w:rPr>
              <w:t xml:space="preserve"> ___________</w:t>
            </w:r>
            <w:r w:rsidR="005240C8">
              <w:rPr>
                <w:rFonts w:ascii="Times New Roman" w:eastAsia="Times New Roman" w:hAnsi="Times New Roman" w:cs="Times New Roman"/>
                <w:sz w:val="24"/>
                <w:szCs w:val="24"/>
                <w:lang w:eastAsia="ru-RU"/>
              </w:rPr>
              <w:t>____</w:t>
            </w:r>
          </w:p>
          <w:p w:rsidR="00FC3D88" w:rsidRPr="00E55B6F" w:rsidRDefault="00FC3D88" w:rsidP="00FC3D88">
            <w:pPr>
              <w:spacing w:after="0" w:line="100" w:lineRule="atLeast"/>
              <w:ind w:firstLine="142"/>
              <w:rPr>
                <w:rFonts w:ascii="Times New Roman" w:eastAsia="Times New Roman" w:hAnsi="Times New Roman" w:cs="Times New Roman"/>
                <w:sz w:val="24"/>
                <w:szCs w:val="24"/>
                <w:lang w:eastAsia="ru-RU"/>
              </w:rPr>
            </w:pPr>
          </w:p>
          <w:p w:rsidR="00FC3D88" w:rsidRPr="00E55B6F" w:rsidRDefault="00FC3D88" w:rsidP="00FC3D88">
            <w:pPr>
              <w:spacing w:after="0" w:line="100" w:lineRule="atLeast"/>
              <w:ind w:firstLine="142"/>
              <w:rPr>
                <w:rFonts w:ascii="Times New Roman" w:eastAsia="Times New Roman" w:hAnsi="Times New Roman" w:cs="Times New Roman"/>
                <w:sz w:val="24"/>
                <w:szCs w:val="24"/>
                <w:lang w:eastAsia="ru-RU"/>
              </w:rPr>
            </w:pPr>
            <w:r w:rsidRPr="0005761E">
              <w:rPr>
                <w:rFonts w:ascii="Times New Roman" w:eastAsia="Times New Roman" w:hAnsi="Times New Roman" w:cs="Times New Roman"/>
                <w:b/>
                <w:sz w:val="24"/>
                <w:szCs w:val="24"/>
                <w:lang w:eastAsia="ru-RU"/>
              </w:rPr>
              <w:t>БИК</w:t>
            </w:r>
            <w:r w:rsidRPr="00E55B6F">
              <w:rPr>
                <w:rFonts w:ascii="Times New Roman" w:eastAsia="Times New Roman" w:hAnsi="Times New Roman" w:cs="Times New Roman"/>
                <w:sz w:val="24"/>
                <w:szCs w:val="24"/>
                <w:lang w:eastAsia="ru-RU"/>
              </w:rPr>
              <w:t xml:space="preserve"> ___________</w:t>
            </w:r>
            <w:r w:rsidR="005240C8">
              <w:rPr>
                <w:rFonts w:ascii="Times New Roman" w:eastAsia="Times New Roman" w:hAnsi="Times New Roman" w:cs="Times New Roman"/>
                <w:sz w:val="24"/>
                <w:szCs w:val="24"/>
                <w:lang w:eastAsia="ru-RU"/>
              </w:rPr>
              <w:t>___</w:t>
            </w:r>
          </w:p>
          <w:p w:rsidR="00FC3D88" w:rsidRPr="00E55B6F" w:rsidRDefault="00FC3D88" w:rsidP="00FC3D88">
            <w:pPr>
              <w:spacing w:after="0" w:line="100" w:lineRule="atLeast"/>
              <w:ind w:firstLine="142"/>
              <w:rPr>
                <w:rFonts w:ascii="Times New Roman" w:eastAsia="Times New Roman" w:hAnsi="Times New Roman" w:cs="Times New Roman"/>
                <w:sz w:val="24"/>
                <w:szCs w:val="24"/>
                <w:lang w:eastAsia="ru-RU"/>
              </w:rPr>
            </w:pPr>
            <w:r w:rsidRPr="0005761E">
              <w:rPr>
                <w:rFonts w:ascii="Times New Roman" w:eastAsia="Times New Roman" w:hAnsi="Times New Roman" w:cs="Times New Roman"/>
                <w:b/>
                <w:sz w:val="24"/>
                <w:szCs w:val="24"/>
                <w:lang w:eastAsia="ru-RU"/>
              </w:rPr>
              <w:t>ОГРН</w:t>
            </w:r>
            <w:r w:rsidRPr="00E55B6F">
              <w:rPr>
                <w:rFonts w:ascii="Times New Roman" w:eastAsia="Times New Roman" w:hAnsi="Times New Roman" w:cs="Times New Roman"/>
                <w:sz w:val="24"/>
                <w:szCs w:val="24"/>
                <w:lang w:eastAsia="ru-RU"/>
              </w:rPr>
              <w:t xml:space="preserve"> __________</w:t>
            </w:r>
            <w:r w:rsidR="005240C8">
              <w:rPr>
                <w:rFonts w:ascii="Times New Roman" w:eastAsia="Times New Roman" w:hAnsi="Times New Roman" w:cs="Times New Roman"/>
                <w:sz w:val="24"/>
                <w:szCs w:val="24"/>
                <w:lang w:eastAsia="ru-RU"/>
              </w:rPr>
              <w:t>___</w:t>
            </w:r>
          </w:p>
          <w:p w:rsidR="00FC3D88" w:rsidRPr="0005761E" w:rsidRDefault="00FC3D88" w:rsidP="00FC3D88">
            <w:pPr>
              <w:spacing w:after="0" w:line="100" w:lineRule="atLeast"/>
              <w:ind w:firstLine="142"/>
              <w:rPr>
                <w:rFonts w:ascii="Times New Roman" w:eastAsia="Times New Roman" w:hAnsi="Times New Roman" w:cs="Times New Roman"/>
                <w:b/>
                <w:sz w:val="24"/>
                <w:szCs w:val="24"/>
                <w:lang w:eastAsia="ru-RU"/>
              </w:rPr>
            </w:pPr>
            <w:r w:rsidRPr="0005761E">
              <w:rPr>
                <w:rFonts w:ascii="Times New Roman" w:eastAsia="Times New Roman" w:hAnsi="Times New Roman" w:cs="Times New Roman"/>
                <w:b/>
                <w:sz w:val="24"/>
                <w:szCs w:val="24"/>
                <w:lang w:eastAsia="ru-RU"/>
              </w:rPr>
              <w:t>Тел.:</w:t>
            </w:r>
          </w:p>
          <w:p w:rsidR="00FC3D88" w:rsidRPr="00C402D1" w:rsidRDefault="00FC3D88" w:rsidP="00FC3D88">
            <w:pPr>
              <w:spacing w:after="0" w:line="100" w:lineRule="atLeast"/>
              <w:ind w:firstLine="142"/>
              <w:rPr>
                <w:rFonts w:ascii="Times New Roman" w:eastAsia="Times New Roman" w:hAnsi="Times New Roman" w:cs="Times New Roman"/>
                <w:sz w:val="24"/>
                <w:szCs w:val="24"/>
                <w:lang w:eastAsia="ru-RU"/>
              </w:rPr>
            </w:pPr>
            <w:r w:rsidRPr="0005761E">
              <w:rPr>
                <w:rFonts w:ascii="Times New Roman" w:eastAsia="Times New Roman" w:hAnsi="Times New Roman" w:cs="Times New Roman"/>
                <w:b/>
                <w:sz w:val="24"/>
                <w:szCs w:val="24"/>
                <w:lang w:val="en-US" w:eastAsia="ru-RU"/>
              </w:rPr>
              <w:t>E</w:t>
            </w:r>
            <w:r w:rsidRPr="0005761E">
              <w:rPr>
                <w:rFonts w:ascii="Times New Roman" w:eastAsia="Times New Roman" w:hAnsi="Times New Roman" w:cs="Times New Roman"/>
                <w:b/>
                <w:sz w:val="24"/>
                <w:szCs w:val="24"/>
                <w:lang w:eastAsia="ru-RU"/>
              </w:rPr>
              <w:t>-</w:t>
            </w:r>
            <w:r w:rsidRPr="0005761E">
              <w:rPr>
                <w:rFonts w:ascii="Times New Roman" w:eastAsia="Times New Roman" w:hAnsi="Times New Roman" w:cs="Times New Roman"/>
                <w:b/>
                <w:sz w:val="24"/>
                <w:szCs w:val="24"/>
                <w:lang w:val="en-US" w:eastAsia="ru-RU"/>
              </w:rPr>
              <w:t>mail</w:t>
            </w:r>
            <w:r w:rsidRPr="0005761E">
              <w:rPr>
                <w:rFonts w:ascii="Times New Roman" w:eastAsia="Times New Roman" w:hAnsi="Times New Roman" w:cs="Times New Roman"/>
                <w:b/>
                <w:sz w:val="24"/>
                <w:szCs w:val="24"/>
                <w:lang w:eastAsia="ru-RU"/>
              </w:rPr>
              <w:t>:</w:t>
            </w:r>
          </w:p>
        </w:tc>
        <w:tc>
          <w:tcPr>
            <w:tcW w:w="4680" w:type="dxa"/>
          </w:tcPr>
          <w:p w:rsidR="00FC3D88" w:rsidRPr="00C402D1" w:rsidRDefault="00FC3D88" w:rsidP="00FC3D88">
            <w:pPr>
              <w:spacing w:after="0" w:line="100" w:lineRule="atLeast"/>
              <w:ind w:left="139"/>
              <w:rPr>
                <w:rFonts w:ascii="Times New Roman" w:eastAsia="Times New Roman" w:hAnsi="Times New Roman" w:cs="Times New Roman"/>
                <w:sz w:val="24"/>
                <w:szCs w:val="24"/>
                <w:lang w:eastAsia="ru-RU"/>
              </w:rPr>
            </w:pPr>
            <w:r w:rsidRPr="00E55B6F">
              <w:rPr>
                <w:rFonts w:ascii="Times New Roman" w:eastAsia="Times New Roman" w:hAnsi="Times New Roman" w:cs="Times New Roman"/>
                <w:b/>
                <w:sz w:val="24"/>
                <w:szCs w:val="24"/>
                <w:lang w:eastAsia="ru-RU"/>
              </w:rPr>
              <w:t>Юридический адрес:</w:t>
            </w:r>
            <w:r>
              <w:rPr>
                <w:rFonts w:ascii="Times New Roman" w:eastAsia="Times New Roman" w:hAnsi="Times New Roman" w:cs="Times New Roman"/>
                <w:sz w:val="24"/>
                <w:szCs w:val="24"/>
                <w:lang w:eastAsia="ru-RU"/>
              </w:rPr>
              <w:t>117342, г. Москва, ул.  </w:t>
            </w:r>
            <w:r w:rsidRPr="00C402D1">
              <w:rPr>
                <w:rFonts w:ascii="Times New Roman" w:eastAsia="Times New Roman" w:hAnsi="Times New Roman" w:cs="Times New Roman"/>
                <w:sz w:val="24"/>
                <w:szCs w:val="24"/>
                <w:lang w:eastAsia="ru-RU"/>
              </w:rPr>
              <w:t xml:space="preserve">Бутлерова, д. 17б, </w:t>
            </w:r>
            <w:proofErr w:type="spellStart"/>
            <w:r w:rsidRPr="00C402D1">
              <w:rPr>
                <w:rFonts w:ascii="Times New Roman" w:eastAsia="Times New Roman" w:hAnsi="Times New Roman" w:cs="Times New Roman"/>
                <w:sz w:val="24"/>
                <w:szCs w:val="24"/>
                <w:lang w:eastAsia="ru-RU"/>
              </w:rPr>
              <w:t>эт</w:t>
            </w:r>
            <w:proofErr w:type="spellEnd"/>
            <w:r w:rsidRPr="00C402D1">
              <w:rPr>
                <w:rFonts w:ascii="Times New Roman" w:eastAsia="Times New Roman" w:hAnsi="Times New Roman" w:cs="Times New Roman"/>
                <w:sz w:val="24"/>
                <w:szCs w:val="24"/>
                <w:lang w:eastAsia="ru-RU"/>
              </w:rPr>
              <w:t xml:space="preserve">. 7, пом. 20А/20Б </w:t>
            </w:r>
          </w:p>
          <w:p w:rsidR="00FC3D88" w:rsidRPr="00C402D1" w:rsidRDefault="00FC3D88" w:rsidP="00FC3D88">
            <w:pPr>
              <w:spacing w:after="0" w:line="100" w:lineRule="atLeast"/>
              <w:ind w:left="139"/>
              <w:rPr>
                <w:rFonts w:ascii="Times New Roman" w:eastAsia="Times New Roman" w:hAnsi="Times New Roman" w:cs="Times New Roman"/>
                <w:sz w:val="24"/>
                <w:szCs w:val="24"/>
                <w:lang w:eastAsia="ru-RU"/>
              </w:rPr>
            </w:pPr>
            <w:r w:rsidRPr="00E55B6F">
              <w:rPr>
                <w:rFonts w:ascii="Times New Roman" w:eastAsia="Times New Roman" w:hAnsi="Times New Roman" w:cs="Times New Roman"/>
                <w:b/>
                <w:sz w:val="24"/>
                <w:szCs w:val="24"/>
                <w:lang w:eastAsia="ru-RU"/>
              </w:rPr>
              <w:t>Фактический адрес:</w:t>
            </w:r>
            <w:r>
              <w:rPr>
                <w:rFonts w:ascii="Times New Roman" w:eastAsia="Times New Roman" w:hAnsi="Times New Roman" w:cs="Times New Roman"/>
                <w:sz w:val="24"/>
                <w:szCs w:val="24"/>
                <w:lang w:eastAsia="ru-RU"/>
              </w:rPr>
              <w:t xml:space="preserve"> 115088, г. Москва, ул. </w:t>
            </w:r>
            <w:proofErr w:type="spellStart"/>
            <w:r w:rsidRPr="00C402D1">
              <w:rPr>
                <w:rFonts w:ascii="Times New Roman" w:eastAsia="Times New Roman" w:hAnsi="Times New Roman" w:cs="Times New Roman"/>
                <w:sz w:val="24"/>
                <w:szCs w:val="24"/>
                <w:lang w:eastAsia="ru-RU"/>
              </w:rPr>
              <w:t>Угрешская</w:t>
            </w:r>
            <w:proofErr w:type="spellEnd"/>
            <w:r w:rsidRPr="00C402D1">
              <w:rPr>
                <w:rFonts w:ascii="Times New Roman" w:eastAsia="Times New Roman" w:hAnsi="Times New Roman" w:cs="Times New Roman"/>
                <w:sz w:val="24"/>
                <w:szCs w:val="24"/>
                <w:lang w:eastAsia="ru-RU"/>
              </w:rPr>
              <w:t>, д. 2, стр. 25</w:t>
            </w:r>
          </w:p>
          <w:p w:rsidR="00FC3D88" w:rsidRPr="00C402D1" w:rsidRDefault="00FC3D88" w:rsidP="00FC3D88">
            <w:pPr>
              <w:spacing w:after="0" w:line="240" w:lineRule="auto"/>
              <w:ind w:firstLine="139"/>
              <w:rPr>
                <w:rFonts w:ascii="Times New Roman" w:eastAsia="Times New Roman" w:hAnsi="Times New Roman" w:cs="Times New Roman"/>
                <w:b/>
                <w:sz w:val="24"/>
                <w:szCs w:val="24"/>
                <w:lang w:eastAsia="ru-RU"/>
              </w:rPr>
            </w:pPr>
            <w:r w:rsidRPr="00C402D1">
              <w:rPr>
                <w:rFonts w:ascii="Times New Roman" w:eastAsia="Times New Roman" w:hAnsi="Times New Roman" w:cs="Times New Roman"/>
                <w:b/>
                <w:sz w:val="24"/>
                <w:szCs w:val="24"/>
                <w:lang w:eastAsia="ru-RU"/>
              </w:rPr>
              <w:t xml:space="preserve">ИНН </w:t>
            </w:r>
            <w:r w:rsidRPr="00C402D1">
              <w:rPr>
                <w:rFonts w:ascii="Times New Roman" w:eastAsia="Times New Roman" w:hAnsi="Times New Roman" w:cs="Times New Roman"/>
                <w:sz w:val="24"/>
                <w:szCs w:val="24"/>
                <w:lang w:eastAsia="ru-RU"/>
              </w:rPr>
              <w:t>7709267582</w:t>
            </w:r>
          </w:p>
          <w:p w:rsidR="00FC3D88" w:rsidRPr="00C402D1" w:rsidRDefault="00FC3D88" w:rsidP="00FC3D88">
            <w:pPr>
              <w:spacing w:after="0" w:line="240" w:lineRule="auto"/>
              <w:ind w:firstLine="139"/>
              <w:rPr>
                <w:rFonts w:ascii="Times New Roman" w:eastAsia="Times New Roman" w:hAnsi="Times New Roman" w:cs="Times New Roman"/>
                <w:b/>
                <w:sz w:val="24"/>
                <w:szCs w:val="24"/>
                <w:lang w:eastAsia="ru-RU"/>
              </w:rPr>
            </w:pPr>
            <w:r w:rsidRPr="00C402D1">
              <w:rPr>
                <w:rFonts w:ascii="Times New Roman" w:eastAsia="Times New Roman" w:hAnsi="Times New Roman" w:cs="Times New Roman"/>
                <w:b/>
                <w:sz w:val="24"/>
                <w:szCs w:val="24"/>
                <w:lang w:eastAsia="ru-RU"/>
              </w:rPr>
              <w:t xml:space="preserve">КПП </w:t>
            </w:r>
            <w:r w:rsidRPr="00C402D1">
              <w:rPr>
                <w:rFonts w:ascii="Times New Roman" w:eastAsia="Times New Roman" w:hAnsi="Times New Roman" w:cs="Times New Roman"/>
                <w:sz w:val="24"/>
                <w:szCs w:val="24"/>
                <w:lang w:eastAsia="ru-RU"/>
              </w:rPr>
              <w:t>772801001</w:t>
            </w:r>
          </w:p>
          <w:p w:rsidR="00FC3D88" w:rsidRPr="00C402D1" w:rsidRDefault="00FC3D88" w:rsidP="00FC3D88">
            <w:pPr>
              <w:spacing w:after="0" w:line="240" w:lineRule="auto"/>
              <w:ind w:firstLine="139"/>
              <w:rPr>
                <w:rFonts w:ascii="Times New Roman" w:eastAsia="Times New Roman" w:hAnsi="Times New Roman" w:cs="Times New Roman"/>
                <w:b/>
                <w:sz w:val="24"/>
                <w:szCs w:val="24"/>
                <w:lang w:eastAsia="ru-RU"/>
              </w:rPr>
            </w:pPr>
            <w:r w:rsidRPr="00C402D1">
              <w:rPr>
                <w:rFonts w:ascii="Times New Roman" w:eastAsia="Times New Roman" w:hAnsi="Times New Roman" w:cs="Times New Roman"/>
                <w:b/>
                <w:sz w:val="24"/>
                <w:szCs w:val="24"/>
                <w:lang w:eastAsia="ru-RU"/>
              </w:rPr>
              <w:t xml:space="preserve">Р/с </w:t>
            </w:r>
            <w:r w:rsidRPr="00C402D1">
              <w:rPr>
                <w:rFonts w:ascii="Times New Roman" w:eastAsia="Times New Roman" w:hAnsi="Times New Roman" w:cs="Times New Roman"/>
                <w:sz w:val="24"/>
                <w:szCs w:val="24"/>
                <w:lang w:eastAsia="ru-RU"/>
              </w:rPr>
              <w:t>40702810000000003519</w:t>
            </w:r>
          </w:p>
          <w:p w:rsidR="00FC3D88" w:rsidRPr="00C402D1" w:rsidRDefault="00FC3D88" w:rsidP="00FC3D88">
            <w:pPr>
              <w:spacing w:after="0" w:line="240" w:lineRule="auto"/>
              <w:ind w:left="139"/>
              <w:rPr>
                <w:rFonts w:ascii="Times New Roman" w:eastAsia="Times New Roman" w:hAnsi="Times New Roman" w:cs="Times New Roman"/>
                <w:b/>
                <w:sz w:val="24"/>
                <w:szCs w:val="24"/>
                <w:lang w:eastAsia="ru-RU"/>
              </w:rPr>
            </w:pPr>
            <w:r w:rsidRPr="00C402D1">
              <w:rPr>
                <w:rFonts w:ascii="Times New Roman" w:eastAsia="Times New Roman" w:hAnsi="Times New Roman" w:cs="Times New Roman"/>
                <w:sz w:val="24"/>
                <w:szCs w:val="24"/>
                <w:lang w:eastAsia="ru-RU"/>
              </w:rPr>
              <w:t>в Акционерное общество «Всероссийский банк развития регионов»</w:t>
            </w:r>
            <w:r w:rsidRPr="00C402D1">
              <w:rPr>
                <w:rFonts w:ascii="Times New Roman" w:eastAsia="Times New Roman" w:hAnsi="Times New Roman" w:cs="Times New Roman"/>
                <w:b/>
                <w:sz w:val="24"/>
                <w:szCs w:val="24"/>
                <w:lang w:eastAsia="ru-RU"/>
              </w:rPr>
              <w:t xml:space="preserve"> </w:t>
            </w:r>
          </w:p>
          <w:p w:rsidR="00FC3D88" w:rsidRPr="00C402D1" w:rsidRDefault="00FC3D88" w:rsidP="00FC3D88">
            <w:pPr>
              <w:spacing w:after="0" w:line="240" w:lineRule="auto"/>
              <w:ind w:firstLine="139"/>
              <w:rPr>
                <w:rFonts w:ascii="Times New Roman" w:eastAsia="Times New Roman" w:hAnsi="Times New Roman" w:cs="Times New Roman"/>
                <w:b/>
                <w:sz w:val="24"/>
                <w:szCs w:val="24"/>
                <w:lang w:eastAsia="ru-RU"/>
              </w:rPr>
            </w:pPr>
            <w:r w:rsidRPr="00C402D1">
              <w:rPr>
                <w:rFonts w:ascii="Times New Roman" w:eastAsia="Times New Roman" w:hAnsi="Times New Roman" w:cs="Times New Roman"/>
                <w:b/>
                <w:sz w:val="24"/>
                <w:szCs w:val="24"/>
                <w:lang w:eastAsia="ru-RU"/>
              </w:rPr>
              <w:t>К/с</w:t>
            </w:r>
            <w:r w:rsidRPr="00C402D1">
              <w:rPr>
                <w:rFonts w:ascii="Times New Roman" w:eastAsia="Times New Roman" w:hAnsi="Times New Roman" w:cs="Times New Roman"/>
                <w:sz w:val="24"/>
                <w:szCs w:val="24"/>
                <w:lang w:eastAsia="ru-RU"/>
              </w:rPr>
              <w:t xml:space="preserve"> 30101810900000000880</w:t>
            </w:r>
            <w:r w:rsidRPr="00C402D1">
              <w:rPr>
                <w:rFonts w:ascii="Times New Roman" w:eastAsia="Times New Roman" w:hAnsi="Times New Roman" w:cs="Times New Roman"/>
                <w:b/>
                <w:sz w:val="24"/>
                <w:szCs w:val="24"/>
                <w:lang w:eastAsia="ru-RU"/>
              </w:rPr>
              <w:t xml:space="preserve"> </w:t>
            </w:r>
          </w:p>
          <w:p w:rsidR="00FC3D88" w:rsidRPr="00C402D1" w:rsidRDefault="00FC3D88" w:rsidP="00FC3D88">
            <w:pPr>
              <w:spacing w:after="0" w:line="240" w:lineRule="auto"/>
              <w:ind w:firstLine="139"/>
              <w:rPr>
                <w:rFonts w:ascii="Times New Roman" w:eastAsia="Times New Roman" w:hAnsi="Times New Roman" w:cs="Times New Roman"/>
                <w:sz w:val="24"/>
                <w:szCs w:val="24"/>
                <w:lang w:eastAsia="ru-RU"/>
              </w:rPr>
            </w:pPr>
            <w:r w:rsidRPr="00C402D1">
              <w:rPr>
                <w:rFonts w:ascii="Times New Roman" w:eastAsia="Times New Roman" w:hAnsi="Times New Roman" w:cs="Times New Roman"/>
                <w:b/>
                <w:sz w:val="24"/>
                <w:szCs w:val="24"/>
                <w:lang w:eastAsia="ru-RU"/>
              </w:rPr>
              <w:t xml:space="preserve">БИК </w:t>
            </w:r>
            <w:r w:rsidRPr="00C402D1">
              <w:rPr>
                <w:rFonts w:ascii="Times New Roman" w:eastAsia="Times New Roman" w:hAnsi="Times New Roman" w:cs="Times New Roman"/>
                <w:sz w:val="24"/>
                <w:szCs w:val="24"/>
                <w:lang w:eastAsia="ru-RU"/>
              </w:rPr>
              <w:t>044525880</w:t>
            </w:r>
          </w:p>
          <w:p w:rsidR="00FC3D88" w:rsidRPr="00C402D1" w:rsidRDefault="00FC3D88" w:rsidP="00FC3D88">
            <w:pPr>
              <w:spacing w:after="0" w:line="240" w:lineRule="auto"/>
              <w:ind w:firstLine="139"/>
              <w:rPr>
                <w:rFonts w:ascii="Times New Roman" w:eastAsia="Times New Roman" w:hAnsi="Times New Roman" w:cs="Times New Roman"/>
                <w:b/>
                <w:sz w:val="24"/>
                <w:szCs w:val="24"/>
                <w:lang w:eastAsia="ru-RU"/>
              </w:rPr>
            </w:pPr>
            <w:r w:rsidRPr="00C402D1">
              <w:rPr>
                <w:rFonts w:ascii="Times New Roman" w:eastAsia="Times New Roman" w:hAnsi="Times New Roman" w:cs="Times New Roman"/>
                <w:b/>
                <w:sz w:val="24"/>
                <w:szCs w:val="24"/>
                <w:lang w:eastAsia="ru-RU"/>
              </w:rPr>
              <w:t xml:space="preserve">ОКПО </w:t>
            </w:r>
            <w:r w:rsidRPr="00C402D1">
              <w:rPr>
                <w:rFonts w:ascii="Times New Roman" w:eastAsia="Times New Roman" w:hAnsi="Times New Roman" w:cs="Times New Roman"/>
                <w:sz w:val="24"/>
                <w:szCs w:val="24"/>
                <w:lang w:eastAsia="ru-RU"/>
              </w:rPr>
              <w:t>18591579</w:t>
            </w:r>
          </w:p>
          <w:p w:rsidR="00FC3D88" w:rsidRPr="00C402D1" w:rsidRDefault="00FC3D88" w:rsidP="00FC3D88">
            <w:pPr>
              <w:spacing w:after="0" w:line="240" w:lineRule="auto"/>
              <w:ind w:firstLine="139"/>
              <w:rPr>
                <w:rFonts w:ascii="Times New Roman" w:eastAsia="Times New Roman" w:hAnsi="Times New Roman" w:cs="Times New Roman"/>
                <w:b/>
                <w:sz w:val="24"/>
                <w:szCs w:val="24"/>
                <w:lang w:eastAsia="ru-RU"/>
              </w:rPr>
            </w:pPr>
            <w:r w:rsidRPr="00C402D1">
              <w:rPr>
                <w:rFonts w:ascii="Times New Roman" w:eastAsia="Times New Roman" w:hAnsi="Times New Roman" w:cs="Times New Roman"/>
                <w:b/>
                <w:sz w:val="24"/>
                <w:szCs w:val="24"/>
                <w:lang w:eastAsia="ru-RU"/>
              </w:rPr>
              <w:t xml:space="preserve">ОГРН </w:t>
            </w:r>
            <w:r w:rsidRPr="00C402D1">
              <w:rPr>
                <w:rFonts w:ascii="Times New Roman" w:eastAsia="Times New Roman" w:hAnsi="Times New Roman" w:cs="Times New Roman"/>
                <w:sz w:val="24"/>
                <w:szCs w:val="24"/>
                <w:lang w:eastAsia="ru-RU"/>
              </w:rPr>
              <w:t>1027700261137</w:t>
            </w:r>
          </w:p>
          <w:p w:rsidR="00FC3D88" w:rsidRPr="00C402D1" w:rsidRDefault="00FC3D88" w:rsidP="00FC3D88">
            <w:pPr>
              <w:spacing w:after="0" w:line="100" w:lineRule="atLeast"/>
              <w:ind w:firstLine="139"/>
              <w:rPr>
                <w:rFonts w:ascii="Times New Roman" w:eastAsia="Times New Roman" w:hAnsi="Times New Roman" w:cs="Times New Roman"/>
                <w:sz w:val="24"/>
                <w:szCs w:val="24"/>
                <w:lang w:val="en-US" w:eastAsia="ru-RU"/>
              </w:rPr>
            </w:pPr>
            <w:r w:rsidRPr="00E55B6F">
              <w:rPr>
                <w:rFonts w:ascii="Times New Roman" w:eastAsia="Times New Roman" w:hAnsi="Times New Roman" w:cs="Times New Roman"/>
                <w:b/>
                <w:sz w:val="24"/>
                <w:szCs w:val="24"/>
                <w:lang w:eastAsia="ru-RU"/>
              </w:rPr>
              <w:t>Тел</w:t>
            </w:r>
            <w:r w:rsidRPr="00E55B6F">
              <w:rPr>
                <w:rFonts w:ascii="Times New Roman" w:eastAsia="Times New Roman" w:hAnsi="Times New Roman" w:cs="Times New Roman"/>
                <w:b/>
                <w:sz w:val="24"/>
                <w:szCs w:val="24"/>
                <w:lang w:val="en-US" w:eastAsia="ru-RU"/>
              </w:rPr>
              <w:t>.:</w:t>
            </w:r>
            <w:r w:rsidRPr="00C402D1">
              <w:rPr>
                <w:rFonts w:ascii="Times New Roman" w:eastAsia="Times New Roman" w:hAnsi="Times New Roman" w:cs="Times New Roman"/>
                <w:sz w:val="24"/>
                <w:szCs w:val="24"/>
                <w:lang w:val="en-US" w:eastAsia="ru-RU"/>
              </w:rPr>
              <w:t xml:space="preserve"> +7 (495) 778-77-47</w:t>
            </w:r>
          </w:p>
          <w:p w:rsidR="00FC3D88" w:rsidRPr="00C402D1" w:rsidRDefault="00FC3D88" w:rsidP="00FC3D88">
            <w:pPr>
              <w:spacing w:after="0" w:line="100" w:lineRule="atLeast"/>
              <w:ind w:firstLine="139"/>
              <w:rPr>
                <w:rFonts w:ascii="Times New Roman" w:eastAsia="Times New Roman" w:hAnsi="Times New Roman" w:cs="Times New Roman"/>
                <w:sz w:val="24"/>
                <w:szCs w:val="24"/>
                <w:lang w:val="en-US" w:eastAsia="ru-RU"/>
              </w:rPr>
            </w:pPr>
            <w:r w:rsidRPr="00E55B6F">
              <w:rPr>
                <w:rFonts w:ascii="Times New Roman" w:eastAsia="Times New Roman" w:hAnsi="Times New Roman" w:cs="Times New Roman"/>
                <w:b/>
                <w:sz w:val="24"/>
                <w:szCs w:val="24"/>
                <w:lang w:val="en-US" w:eastAsia="ru-RU"/>
              </w:rPr>
              <w:t>E-mail:</w:t>
            </w:r>
            <w:r w:rsidRPr="00C402D1">
              <w:rPr>
                <w:rFonts w:ascii="Times New Roman" w:eastAsia="Times New Roman" w:hAnsi="Times New Roman" w:cs="Times New Roman"/>
                <w:sz w:val="24"/>
                <w:szCs w:val="24"/>
                <w:lang w:val="en-US" w:eastAsia="ru-RU"/>
              </w:rPr>
              <w:t xml:space="preserve"> ecospas@ecospas.ru</w:t>
            </w:r>
          </w:p>
        </w:tc>
      </w:tr>
      <w:tr w:rsidR="00FC3D88" w:rsidRPr="00C402D1" w:rsidTr="00DC1FEC">
        <w:trPr>
          <w:trHeight w:val="60"/>
        </w:trPr>
        <w:tc>
          <w:tcPr>
            <w:tcW w:w="4681" w:type="dxa"/>
            <w:shd w:val="clear" w:color="auto" w:fill="auto"/>
          </w:tcPr>
          <w:p w:rsidR="00FC3D88" w:rsidRPr="00C402D1" w:rsidRDefault="00E55B6F" w:rsidP="00FC3D88">
            <w:pPr>
              <w:widowControl w:val="0"/>
              <w:spacing w:after="0" w:line="360" w:lineRule="auto"/>
              <w:ind w:firstLine="14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Руководитель организации</w:t>
            </w:r>
          </w:p>
          <w:p w:rsidR="00FC3D88" w:rsidRPr="00C402D1" w:rsidRDefault="00FC3D88" w:rsidP="00FC3D88">
            <w:pPr>
              <w:widowControl w:val="0"/>
              <w:spacing w:after="0" w:line="360" w:lineRule="auto"/>
              <w:ind w:firstLine="142"/>
              <w:rPr>
                <w:rFonts w:ascii="Times New Roman" w:eastAsia="Times New Roman" w:hAnsi="Times New Roman" w:cs="Times New Roman"/>
                <w:b/>
                <w:sz w:val="24"/>
                <w:szCs w:val="24"/>
                <w:lang w:eastAsia="ru-RU"/>
              </w:rPr>
            </w:pPr>
            <w:r w:rsidRPr="00C402D1">
              <w:rPr>
                <w:rFonts w:ascii="Times New Roman" w:eastAsia="Times New Roman" w:hAnsi="Times New Roman" w:cs="Times New Roman"/>
                <w:b/>
                <w:sz w:val="24"/>
                <w:szCs w:val="24"/>
                <w:lang w:eastAsia="ru-RU"/>
              </w:rPr>
              <w:t xml:space="preserve"> ___________________ ФИО</w:t>
            </w:r>
          </w:p>
          <w:p w:rsidR="00FC3D88" w:rsidRPr="00C402D1" w:rsidRDefault="00FC3D88" w:rsidP="00FC3D88">
            <w:pPr>
              <w:widowControl w:val="0"/>
              <w:spacing w:after="0" w:line="360" w:lineRule="auto"/>
              <w:ind w:firstLine="142"/>
              <w:rPr>
                <w:rFonts w:ascii="Times New Roman" w:eastAsia="Times New Roman" w:hAnsi="Times New Roman" w:cs="Times New Roman"/>
                <w:sz w:val="24"/>
                <w:szCs w:val="24"/>
                <w:lang w:eastAsia="ru-RU"/>
              </w:rPr>
            </w:pPr>
            <w:r w:rsidRPr="00C402D1">
              <w:rPr>
                <w:rFonts w:ascii="Times New Roman" w:eastAsia="Times New Roman" w:hAnsi="Times New Roman" w:cs="Times New Roman"/>
                <w:b/>
                <w:sz w:val="24"/>
                <w:szCs w:val="24"/>
                <w:lang w:eastAsia="ru-RU"/>
              </w:rPr>
              <w:t>М.П</w:t>
            </w:r>
          </w:p>
        </w:tc>
        <w:tc>
          <w:tcPr>
            <w:tcW w:w="4680" w:type="dxa"/>
          </w:tcPr>
          <w:p w:rsidR="00FC3D88" w:rsidRPr="00C402D1" w:rsidRDefault="00FC3D88" w:rsidP="00FC3D88">
            <w:pPr>
              <w:widowControl w:val="0"/>
              <w:spacing w:after="0" w:line="360" w:lineRule="auto"/>
              <w:ind w:firstLine="139"/>
              <w:rPr>
                <w:rFonts w:ascii="Times New Roman" w:eastAsia="Times New Roman" w:hAnsi="Times New Roman" w:cs="Times New Roman"/>
                <w:b/>
                <w:sz w:val="24"/>
                <w:szCs w:val="24"/>
                <w:lang w:eastAsia="ru-RU"/>
              </w:rPr>
            </w:pPr>
            <w:r w:rsidRPr="00C402D1">
              <w:rPr>
                <w:rFonts w:ascii="Times New Roman" w:eastAsia="Times New Roman" w:hAnsi="Times New Roman" w:cs="Times New Roman"/>
                <w:b/>
                <w:sz w:val="24"/>
                <w:szCs w:val="24"/>
                <w:lang w:eastAsia="ru-RU"/>
              </w:rPr>
              <w:t xml:space="preserve">Генеральный директор </w:t>
            </w:r>
          </w:p>
          <w:p w:rsidR="00FC3D88" w:rsidRPr="00C402D1" w:rsidRDefault="00FC3D88" w:rsidP="00FC3D88">
            <w:pPr>
              <w:widowControl w:val="0"/>
              <w:spacing w:after="0" w:line="360" w:lineRule="auto"/>
              <w:ind w:firstLine="139"/>
              <w:rPr>
                <w:rFonts w:ascii="Times New Roman" w:eastAsia="Times New Roman" w:hAnsi="Times New Roman" w:cs="Times New Roman"/>
                <w:b/>
                <w:sz w:val="24"/>
                <w:szCs w:val="24"/>
                <w:lang w:eastAsia="ru-RU"/>
              </w:rPr>
            </w:pPr>
            <w:r w:rsidRPr="00C402D1">
              <w:rPr>
                <w:rFonts w:ascii="Times New Roman" w:eastAsia="Times New Roman" w:hAnsi="Times New Roman" w:cs="Times New Roman"/>
                <w:b/>
                <w:sz w:val="24"/>
                <w:szCs w:val="24"/>
                <w:lang w:eastAsia="ru-RU"/>
              </w:rPr>
              <w:t xml:space="preserve"> ___________________ Б.Г. </w:t>
            </w:r>
            <w:proofErr w:type="spellStart"/>
            <w:r w:rsidRPr="00C402D1">
              <w:rPr>
                <w:rFonts w:ascii="Times New Roman" w:eastAsia="Times New Roman" w:hAnsi="Times New Roman" w:cs="Times New Roman"/>
                <w:b/>
                <w:sz w:val="24"/>
                <w:szCs w:val="24"/>
                <w:lang w:eastAsia="ru-RU"/>
              </w:rPr>
              <w:t>Газдиев</w:t>
            </w:r>
            <w:proofErr w:type="spellEnd"/>
          </w:p>
          <w:p w:rsidR="00FC3D88" w:rsidRPr="00C402D1" w:rsidRDefault="00FC3D88" w:rsidP="00FC3D88">
            <w:pPr>
              <w:widowControl w:val="0"/>
              <w:spacing w:after="0" w:line="360" w:lineRule="auto"/>
              <w:ind w:firstLine="139"/>
              <w:rPr>
                <w:rFonts w:ascii="Times New Roman" w:eastAsia="Times New Roman" w:hAnsi="Times New Roman" w:cs="Times New Roman"/>
                <w:sz w:val="24"/>
                <w:szCs w:val="24"/>
                <w:lang w:eastAsia="ru-RU"/>
              </w:rPr>
            </w:pPr>
            <w:r w:rsidRPr="00C402D1">
              <w:rPr>
                <w:rFonts w:ascii="Times New Roman" w:eastAsia="Times New Roman" w:hAnsi="Times New Roman" w:cs="Times New Roman"/>
                <w:b/>
                <w:sz w:val="24"/>
                <w:szCs w:val="24"/>
                <w:lang w:eastAsia="ru-RU"/>
              </w:rPr>
              <w:t>М.П</w:t>
            </w:r>
          </w:p>
        </w:tc>
      </w:tr>
    </w:tbl>
    <w:p w:rsidR="0033251D" w:rsidRDefault="0033251D" w:rsidP="00790ADB">
      <w:pPr>
        <w:spacing w:after="0" w:line="360" w:lineRule="auto"/>
        <w:jc w:val="right"/>
        <w:rPr>
          <w:rFonts w:ascii="Times New Roman" w:eastAsia="Times New Roman" w:hAnsi="Times New Roman" w:cs="Times New Roman"/>
          <w:sz w:val="24"/>
          <w:szCs w:val="24"/>
          <w:lang w:eastAsia="ru-RU"/>
        </w:rPr>
      </w:pPr>
    </w:p>
    <w:p w:rsidR="0033251D" w:rsidRDefault="0033251D" w:rsidP="00790ADB">
      <w:pPr>
        <w:spacing w:after="0" w:line="360" w:lineRule="auto"/>
        <w:jc w:val="right"/>
        <w:rPr>
          <w:rFonts w:ascii="Times New Roman" w:eastAsia="Times New Roman" w:hAnsi="Times New Roman" w:cs="Times New Roman"/>
          <w:sz w:val="24"/>
          <w:szCs w:val="24"/>
          <w:lang w:eastAsia="ru-RU"/>
        </w:rPr>
      </w:pPr>
    </w:p>
    <w:p w:rsidR="00C402D1" w:rsidRPr="005F5284" w:rsidRDefault="00C402D1" w:rsidP="00790ADB">
      <w:pPr>
        <w:spacing w:after="0" w:line="360" w:lineRule="auto"/>
        <w:jc w:val="right"/>
        <w:rPr>
          <w:rFonts w:ascii="Times New Roman" w:eastAsia="Times New Roman" w:hAnsi="Times New Roman" w:cs="Times New Roman"/>
          <w:sz w:val="24"/>
          <w:szCs w:val="24"/>
          <w:lang w:eastAsia="ru-RU"/>
        </w:rPr>
      </w:pPr>
      <w:r w:rsidRPr="005F5284">
        <w:rPr>
          <w:rFonts w:ascii="Times New Roman" w:eastAsia="Times New Roman" w:hAnsi="Times New Roman" w:cs="Times New Roman"/>
          <w:sz w:val="24"/>
          <w:szCs w:val="24"/>
          <w:lang w:eastAsia="ru-RU"/>
        </w:rPr>
        <w:lastRenderedPageBreak/>
        <w:t xml:space="preserve">Приложение № 1 </w:t>
      </w:r>
    </w:p>
    <w:p w:rsidR="00C402D1" w:rsidRPr="005F5284" w:rsidRDefault="00C402D1" w:rsidP="00790ADB">
      <w:pPr>
        <w:spacing w:after="0" w:line="240" w:lineRule="auto"/>
        <w:ind w:firstLine="5387"/>
        <w:jc w:val="right"/>
        <w:rPr>
          <w:rFonts w:ascii="Times New Roman" w:eastAsia="Times New Roman" w:hAnsi="Times New Roman" w:cs="Times New Roman"/>
          <w:sz w:val="24"/>
          <w:szCs w:val="24"/>
          <w:lang w:eastAsia="ru-RU"/>
        </w:rPr>
      </w:pPr>
      <w:r w:rsidRPr="005F5284">
        <w:rPr>
          <w:rFonts w:ascii="Times New Roman" w:eastAsia="Times New Roman" w:hAnsi="Times New Roman" w:cs="Times New Roman"/>
          <w:sz w:val="24"/>
          <w:szCs w:val="24"/>
          <w:lang w:eastAsia="ru-RU"/>
        </w:rPr>
        <w:t>к Договору № ____ от _</w:t>
      </w:r>
      <w:proofErr w:type="gramStart"/>
      <w:r w:rsidRPr="005F5284">
        <w:rPr>
          <w:rFonts w:ascii="Times New Roman" w:eastAsia="Times New Roman" w:hAnsi="Times New Roman" w:cs="Times New Roman"/>
          <w:sz w:val="24"/>
          <w:szCs w:val="24"/>
          <w:lang w:eastAsia="ru-RU"/>
        </w:rPr>
        <w:t>_._</w:t>
      </w:r>
      <w:proofErr w:type="gramEnd"/>
      <w:r w:rsidRPr="005F5284">
        <w:rPr>
          <w:rFonts w:ascii="Times New Roman" w:eastAsia="Times New Roman" w:hAnsi="Times New Roman" w:cs="Times New Roman"/>
          <w:sz w:val="24"/>
          <w:szCs w:val="24"/>
          <w:lang w:eastAsia="ru-RU"/>
        </w:rPr>
        <w:t>_.20___г.</w:t>
      </w:r>
    </w:p>
    <w:p w:rsidR="00C402D1" w:rsidRPr="005F5284" w:rsidRDefault="00C402D1" w:rsidP="002D0F19">
      <w:pPr>
        <w:spacing w:after="0" w:line="240" w:lineRule="auto"/>
        <w:rPr>
          <w:rFonts w:ascii="Times New Roman" w:eastAsia="Times New Roman" w:hAnsi="Times New Roman" w:cs="Times New Roman"/>
          <w:sz w:val="24"/>
          <w:szCs w:val="24"/>
          <w:lang w:eastAsia="ru-RU"/>
        </w:rPr>
      </w:pPr>
    </w:p>
    <w:p w:rsidR="00C402D1" w:rsidRPr="00C402D1" w:rsidRDefault="00C402D1" w:rsidP="00C402D1">
      <w:pPr>
        <w:spacing w:after="0" w:line="240" w:lineRule="auto"/>
        <w:ind w:firstLine="709"/>
        <w:jc w:val="center"/>
        <w:rPr>
          <w:rFonts w:ascii="Times New Roman" w:eastAsia="Times New Roman" w:hAnsi="Times New Roman" w:cs="Times New Roman"/>
          <w:sz w:val="24"/>
          <w:szCs w:val="24"/>
          <w:lang w:eastAsia="ru-RU"/>
        </w:rPr>
      </w:pPr>
      <w:r w:rsidRPr="00C402D1">
        <w:rPr>
          <w:rFonts w:ascii="Times New Roman" w:eastAsia="Times New Roman" w:hAnsi="Times New Roman" w:cs="Times New Roman"/>
          <w:b/>
          <w:sz w:val="24"/>
          <w:szCs w:val="24"/>
          <w:lang w:eastAsia="ru-RU"/>
        </w:rPr>
        <w:t>Заявка на обучение №__</w:t>
      </w:r>
    </w:p>
    <w:p w:rsidR="00C402D1" w:rsidRPr="00C402D1" w:rsidRDefault="00C402D1" w:rsidP="00C402D1">
      <w:pPr>
        <w:spacing w:after="0" w:line="240" w:lineRule="auto"/>
        <w:ind w:firstLine="709"/>
        <w:jc w:val="center"/>
        <w:rPr>
          <w:rFonts w:ascii="Times New Roman" w:eastAsia="Times New Roman" w:hAnsi="Times New Roman" w:cs="Times New Roman"/>
          <w:sz w:val="24"/>
          <w:szCs w:val="24"/>
          <w:lang w:eastAsia="ru-RU"/>
        </w:rPr>
      </w:pPr>
    </w:p>
    <w:p w:rsidR="00C402D1" w:rsidRPr="00C402D1" w:rsidRDefault="00C402D1" w:rsidP="00C402D1">
      <w:pPr>
        <w:spacing w:after="0" w:line="240" w:lineRule="auto"/>
        <w:rPr>
          <w:rFonts w:ascii="Times New Roman" w:eastAsia="Times New Roman" w:hAnsi="Times New Roman" w:cs="Times New Roman"/>
          <w:sz w:val="24"/>
          <w:szCs w:val="24"/>
          <w:lang w:eastAsia="ru-RU"/>
        </w:rPr>
      </w:pPr>
      <w:r w:rsidRPr="00C402D1">
        <w:rPr>
          <w:rFonts w:ascii="Times New Roman" w:eastAsia="Times New Roman" w:hAnsi="Times New Roman" w:cs="Times New Roman"/>
          <w:sz w:val="24"/>
          <w:szCs w:val="24"/>
          <w:lang w:eastAsia="ru-RU"/>
        </w:rPr>
        <w:t>_____________________________________________________________________________</w:t>
      </w:r>
    </w:p>
    <w:p w:rsidR="00C402D1" w:rsidRPr="00C402D1" w:rsidRDefault="00C402D1" w:rsidP="00C402D1">
      <w:pPr>
        <w:spacing w:after="0" w:line="240" w:lineRule="auto"/>
        <w:ind w:firstLine="709"/>
        <w:jc w:val="center"/>
        <w:rPr>
          <w:rFonts w:ascii="Times New Roman" w:eastAsia="Times New Roman" w:hAnsi="Times New Roman" w:cs="Times New Roman"/>
          <w:sz w:val="20"/>
          <w:szCs w:val="20"/>
          <w:lang w:eastAsia="ru-RU"/>
        </w:rPr>
      </w:pPr>
      <w:r w:rsidRPr="00C402D1">
        <w:rPr>
          <w:rFonts w:ascii="Times New Roman" w:eastAsia="Times New Roman" w:hAnsi="Times New Roman" w:cs="Times New Roman"/>
          <w:sz w:val="20"/>
          <w:szCs w:val="20"/>
          <w:lang w:eastAsia="ru-RU"/>
        </w:rPr>
        <w:t>(название организации)</w:t>
      </w:r>
    </w:p>
    <w:p w:rsidR="00C402D1" w:rsidRPr="00C402D1" w:rsidRDefault="00C402D1" w:rsidP="00C402D1">
      <w:pPr>
        <w:spacing w:after="0" w:line="240" w:lineRule="auto"/>
        <w:rPr>
          <w:rFonts w:ascii="Times New Roman" w:eastAsia="Times New Roman" w:hAnsi="Times New Roman" w:cs="Times New Roman"/>
          <w:b/>
          <w:sz w:val="24"/>
          <w:szCs w:val="24"/>
          <w:lang w:eastAsia="ru-RU"/>
        </w:rPr>
      </w:pPr>
      <w:r w:rsidRPr="00C402D1">
        <w:rPr>
          <w:rFonts w:ascii="Times New Roman" w:eastAsia="Times New Roman" w:hAnsi="Times New Roman" w:cs="Times New Roman"/>
          <w:b/>
          <w:sz w:val="24"/>
          <w:szCs w:val="24"/>
          <w:lang w:eastAsia="ru-RU"/>
        </w:rPr>
        <w:t>____________________________________________________________________________</w:t>
      </w:r>
      <w:r w:rsidR="00790ADB">
        <w:rPr>
          <w:rFonts w:ascii="Times New Roman" w:eastAsia="Times New Roman" w:hAnsi="Times New Roman" w:cs="Times New Roman"/>
          <w:b/>
          <w:sz w:val="24"/>
          <w:szCs w:val="24"/>
          <w:lang w:eastAsia="ru-RU"/>
        </w:rPr>
        <w:t>_</w:t>
      </w:r>
    </w:p>
    <w:p w:rsidR="00C402D1" w:rsidRPr="00C402D1" w:rsidRDefault="00C402D1" w:rsidP="00C402D1">
      <w:pPr>
        <w:spacing w:after="0" w:line="240" w:lineRule="auto"/>
        <w:ind w:firstLine="709"/>
        <w:jc w:val="center"/>
        <w:rPr>
          <w:rFonts w:ascii="Times New Roman" w:eastAsia="Times New Roman" w:hAnsi="Times New Roman" w:cs="Times New Roman"/>
          <w:sz w:val="20"/>
          <w:szCs w:val="20"/>
          <w:lang w:eastAsia="ru-RU"/>
        </w:rPr>
      </w:pPr>
      <w:r w:rsidRPr="00C402D1">
        <w:rPr>
          <w:rFonts w:ascii="Times New Roman" w:eastAsia="Times New Roman" w:hAnsi="Times New Roman" w:cs="Times New Roman"/>
          <w:sz w:val="20"/>
          <w:szCs w:val="20"/>
          <w:lang w:eastAsia="ru-RU"/>
        </w:rPr>
        <w:t>(наименование программы обучения и срок освоения программы в акад. часах)</w:t>
      </w:r>
    </w:p>
    <w:p w:rsidR="00C402D1" w:rsidRPr="00C402D1" w:rsidRDefault="00C402D1" w:rsidP="008662CB">
      <w:pPr>
        <w:spacing w:after="0" w:line="240" w:lineRule="auto"/>
        <w:rPr>
          <w:rFonts w:ascii="Times New Roman" w:eastAsia="Times New Roman" w:hAnsi="Times New Roman" w:cs="Times New Roman"/>
          <w:sz w:val="24"/>
          <w:szCs w:val="24"/>
          <w:highlight w:val="yellow"/>
          <w:lang w:eastAsia="ru-RU"/>
        </w:rPr>
      </w:pPr>
    </w:p>
    <w:p w:rsidR="00C402D1" w:rsidRPr="00C402D1" w:rsidRDefault="00C402D1" w:rsidP="00C402D1">
      <w:pPr>
        <w:spacing w:after="0" w:line="240" w:lineRule="auto"/>
        <w:rPr>
          <w:rFonts w:ascii="Times New Roman" w:eastAsia="Times New Roman" w:hAnsi="Times New Roman" w:cs="Times New Roman"/>
          <w:sz w:val="24"/>
          <w:szCs w:val="24"/>
          <w:lang w:eastAsia="ru-RU"/>
        </w:rPr>
      </w:pPr>
      <w:r w:rsidRPr="00C402D1">
        <w:rPr>
          <w:rFonts w:ascii="Times New Roman" w:eastAsia="Times New Roman" w:hAnsi="Times New Roman" w:cs="Times New Roman"/>
          <w:sz w:val="24"/>
          <w:szCs w:val="24"/>
          <w:lang w:eastAsia="ru-RU"/>
        </w:rPr>
        <w:t>Период обучения</w:t>
      </w:r>
      <w:r w:rsidR="00790ADB" w:rsidRPr="00790ADB">
        <w:rPr>
          <w:rFonts w:ascii="Times New Roman" w:eastAsia="Times New Roman" w:hAnsi="Times New Roman" w:cs="Times New Roman"/>
          <w:sz w:val="24"/>
          <w:szCs w:val="24"/>
          <w:lang w:eastAsia="ru-RU"/>
        </w:rPr>
        <w:t>: ______________________________________________________________</w:t>
      </w:r>
    </w:p>
    <w:p w:rsidR="00C402D1" w:rsidRPr="00C402D1" w:rsidRDefault="00C402D1" w:rsidP="00C402D1">
      <w:pPr>
        <w:spacing w:after="0" w:line="240" w:lineRule="auto"/>
        <w:rPr>
          <w:rFonts w:ascii="Times New Roman" w:eastAsia="Times New Roman" w:hAnsi="Times New Roman" w:cs="Times New Roman"/>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43"/>
        <w:gridCol w:w="1843"/>
        <w:gridCol w:w="2634"/>
        <w:gridCol w:w="2469"/>
      </w:tblGrid>
      <w:tr w:rsidR="00C402D1" w:rsidRPr="00C402D1" w:rsidTr="00DC1FEC">
        <w:tc>
          <w:tcPr>
            <w:tcW w:w="567" w:type="dxa"/>
            <w:shd w:val="clear" w:color="auto" w:fill="auto"/>
          </w:tcPr>
          <w:p w:rsidR="00C402D1" w:rsidRPr="00C402D1" w:rsidRDefault="00C402D1" w:rsidP="00C402D1">
            <w:pPr>
              <w:spacing w:after="200" w:line="276" w:lineRule="auto"/>
              <w:contextualSpacing/>
              <w:jc w:val="center"/>
              <w:rPr>
                <w:rFonts w:ascii="Times New Roman" w:eastAsia="Calibri" w:hAnsi="Times New Roman" w:cs="Times New Roman"/>
                <w:b/>
                <w:sz w:val="24"/>
                <w:szCs w:val="24"/>
              </w:rPr>
            </w:pPr>
            <w:r w:rsidRPr="00C402D1">
              <w:rPr>
                <w:rFonts w:ascii="Times New Roman" w:eastAsia="Calibri" w:hAnsi="Times New Roman" w:cs="Times New Roman"/>
                <w:b/>
                <w:sz w:val="24"/>
                <w:szCs w:val="24"/>
              </w:rPr>
              <w:t>№ п/п</w:t>
            </w:r>
          </w:p>
        </w:tc>
        <w:tc>
          <w:tcPr>
            <w:tcW w:w="1843" w:type="dxa"/>
            <w:shd w:val="clear" w:color="auto" w:fill="auto"/>
          </w:tcPr>
          <w:p w:rsidR="00C402D1" w:rsidRPr="00C402D1" w:rsidRDefault="00C402D1" w:rsidP="00C402D1">
            <w:pPr>
              <w:spacing w:after="200" w:line="276" w:lineRule="auto"/>
              <w:contextualSpacing/>
              <w:jc w:val="center"/>
              <w:rPr>
                <w:rFonts w:ascii="Times New Roman" w:eastAsia="Calibri" w:hAnsi="Times New Roman" w:cs="Times New Roman"/>
                <w:b/>
                <w:sz w:val="24"/>
                <w:szCs w:val="24"/>
              </w:rPr>
            </w:pPr>
            <w:r w:rsidRPr="00C402D1">
              <w:rPr>
                <w:rFonts w:ascii="Times New Roman" w:eastAsia="Calibri" w:hAnsi="Times New Roman" w:cs="Times New Roman"/>
                <w:b/>
                <w:sz w:val="24"/>
                <w:szCs w:val="24"/>
              </w:rPr>
              <w:t>Ф.И.О. слушателя (полностью)</w:t>
            </w:r>
          </w:p>
        </w:tc>
        <w:tc>
          <w:tcPr>
            <w:tcW w:w="1843" w:type="dxa"/>
            <w:shd w:val="clear" w:color="auto" w:fill="auto"/>
          </w:tcPr>
          <w:p w:rsidR="00C402D1" w:rsidRPr="00C402D1" w:rsidRDefault="00C402D1" w:rsidP="00C402D1">
            <w:pPr>
              <w:spacing w:after="200" w:line="276" w:lineRule="auto"/>
              <w:contextualSpacing/>
              <w:jc w:val="center"/>
              <w:rPr>
                <w:rFonts w:ascii="Times New Roman" w:eastAsia="Calibri" w:hAnsi="Times New Roman" w:cs="Times New Roman"/>
                <w:b/>
                <w:sz w:val="24"/>
                <w:szCs w:val="24"/>
              </w:rPr>
            </w:pPr>
            <w:r w:rsidRPr="00C402D1">
              <w:rPr>
                <w:rFonts w:ascii="Times New Roman" w:eastAsia="Calibri" w:hAnsi="Times New Roman" w:cs="Times New Roman"/>
                <w:b/>
                <w:sz w:val="24"/>
                <w:szCs w:val="24"/>
              </w:rPr>
              <w:t>Должность</w:t>
            </w:r>
          </w:p>
        </w:tc>
        <w:tc>
          <w:tcPr>
            <w:tcW w:w="2634" w:type="dxa"/>
            <w:shd w:val="clear" w:color="auto" w:fill="auto"/>
          </w:tcPr>
          <w:p w:rsidR="00C402D1" w:rsidRPr="00C402D1" w:rsidRDefault="00C402D1" w:rsidP="00C402D1">
            <w:pPr>
              <w:spacing w:after="0" w:line="240" w:lineRule="auto"/>
              <w:contextualSpacing/>
              <w:jc w:val="center"/>
              <w:rPr>
                <w:rFonts w:ascii="Times New Roman" w:eastAsia="Calibri" w:hAnsi="Times New Roman" w:cs="Times New Roman"/>
                <w:b/>
                <w:sz w:val="24"/>
                <w:szCs w:val="24"/>
              </w:rPr>
            </w:pPr>
            <w:r w:rsidRPr="00C402D1">
              <w:rPr>
                <w:rFonts w:ascii="Times New Roman" w:eastAsia="Calibri" w:hAnsi="Times New Roman" w:cs="Times New Roman"/>
                <w:b/>
                <w:sz w:val="24"/>
                <w:szCs w:val="24"/>
              </w:rPr>
              <w:t xml:space="preserve">Контактная информация слушателя </w:t>
            </w:r>
          </w:p>
          <w:p w:rsidR="00C402D1" w:rsidRPr="00C402D1" w:rsidRDefault="00C402D1" w:rsidP="00C402D1">
            <w:pPr>
              <w:spacing w:after="0" w:line="240" w:lineRule="auto"/>
              <w:contextualSpacing/>
              <w:jc w:val="center"/>
              <w:rPr>
                <w:rFonts w:ascii="Times New Roman" w:eastAsia="Calibri" w:hAnsi="Times New Roman" w:cs="Times New Roman"/>
                <w:b/>
                <w:sz w:val="24"/>
                <w:szCs w:val="24"/>
              </w:rPr>
            </w:pPr>
            <w:r w:rsidRPr="00C402D1">
              <w:rPr>
                <w:rFonts w:ascii="Times New Roman" w:eastAsia="Calibri" w:hAnsi="Times New Roman" w:cs="Times New Roman"/>
                <w:b/>
                <w:sz w:val="24"/>
                <w:szCs w:val="24"/>
              </w:rPr>
              <w:t>(</w:t>
            </w:r>
            <w:r w:rsidRPr="00C402D1">
              <w:rPr>
                <w:rFonts w:ascii="Times New Roman" w:eastAsia="Calibri" w:hAnsi="Times New Roman" w:cs="Times New Roman"/>
                <w:b/>
                <w:sz w:val="24"/>
                <w:szCs w:val="24"/>
                <w:lang w:val="en-US"/>
              </w:rPr>
              <w:t>e</w:t>
            </w:r>
            <w:r w:rsidRPr="00C402D1">
              <w:rPr>
                <w:rFonts w:ascii="Times New Roman" w:eastAsia="Calibri" w:hAnsi="Times New Roman" w:cs="Times New Roman"/>
                <w:b/>
                <w:sz w:val="24"/>
                <w:szCs w:val="24"/>
              </w:rPr>
              <w:t>-</w:t>
            </w:r>
            <w:r w:rsidRPr="00C402D1">
              <w:rPr>
                <w:rFonts w:ascii="Times New Roman" w:eastAsia="Calibri" w:hAnsi="Times New Roman" w:cs="Times New Roman"/>
                <w:b/>
                <w:sz w:val="24"/>
                <w:szCs w:val="24"/>
                <w:lang w:val="en-US"/>
              </w:rPr>
              <w:t>mail</w:t>
            </w:r>
            <w:r w:rsidRPr="00C402D1">
              <w:rPr>
                <w:rFonts w:ascii="Times New Roman" w:eastAsia="Calibri" w:hAnsi="Times New Roman" w:cs="Times New Roman"/>
                <w:b/>
                <w:sz w:val="24"/>
                <w:szCs w:val="24"/>
              </w:rPr>
              <w:t xml:space="preserve">, телефон), </w:t>
            </w:r>
          </w:p>
          <w:p w:rsidR="00C402D1" w:rsidRPr="00C402D1" w:rsidRDefault="00C402D1" w:rsidP="00C402D1">
            <w:pPr>
              <w:spacing w:after="0" w:line="240" w:lineRule="auto"/>
              <w:contextualSpacing/>
              <w:jc w:val="center"/>
              <w:rPr>
                <w:rFonts w:ascii="Times New Roman" w:eastAsia="Calibri" w:hAnsi="Times New Roman" w:cs="Times New Roman"/>
                <w:b/>
                <w:sz w:val="24"/>
                <w:szCs w:val="24"/>
              </w:rPr>
            </w:pPr>
            <w:r w:rsidRPr="00C402D1">
              <w:rPr>
                <w:rFonts w:ascii="Times New Roman" w:eastAsia="Calibri" w:hAnsi="Times New Roman" w:cs="Times New Roman"/>
                <w:b/>
                <w:sz w:val="24"/>
                <w:szCs w:val="24"/>
              </w:rPr>
              <w:t>место жительства</w:t>
            </w:r>
          </w:p>
        </w:tc>
        <w:tc>
          <w:tcPr>
            <w:tcW w:w="2469" w:type="dxa"/>
            <w:shd w:val="clear" w:color="auto" w:fill="auto"/>
          </w:tcPr>
          <w:p w:rsidR="00C402D1" w:rsidRPr="00C402D1" w:rsidRDefault="00C402D1" w:rsidP="00C402D1">
            <w:pPr>
              <w:spacing w:after="200" w:line="276" w:lineRule="auto"/>
              <w:contextualSpacing/>
              <w:jc w:val="center"/>
              <w:rPr>
                <w:rFonts w:ascii="Times New Roman" w:eastAsia="Calibri" w:hAnsi="Times New Roman" w:cs="Times New Roman"/>
                <w:b/>
                <w:sz w:val="24"/>
                <w:szCs w:val="24"/>
              </w:rPr>
            </w:pPr>
            <w:r w:rsidRPr="00C402D1">
              <w:rPr>
                <w:rFonts w:ascii="Times New Roman" w:eastAsia="Calibri" w:hAnsi="Times New Roman" w:cs="Times New Roman"/>
                <w:b/>
                <w:sz w:val="24"/>
                <w:szCs w:val="24"/>
              </w:rPr>
              <w:t>Стоимость оказания услуг, в том числе НДС 20% (руб.)</w:t>
            </w:r>
          </w:p>
        </w:tc>
      </w:tr>
      <w:tr w:rsidR="00C402D1" w:rsidRPr="00C402D1" w:rsidTr="00DC1FEC">
        <w:tc>
          <w:tcPr>
            <w:tcW w:w="567" w:type="dxa"/>
            <w:shd w:val="clear" w:color="auto" w:fill="auto"/>
          </w:tcPr>
          <w:p w:rsidR="00C402D1" w:rsidRPr="00C402D1" w:rsidRDefault="00C402D1" w:rsidP="00C402D1">
            <w:pPr>
              <w:spacing w:after="200" w:line="276" w:lineRule="auto"/>
              <w:contextualSpacing/>
              <w:jc w:val="both"/>
              <w:rPr>
                <w:rFonts w:ascii="Times New Roman" w:eastAsia="Calibri" w:hAnsi="Times New Roman" w:cs="Times New Roman"/>
                <w:sz w:val="24"/>
                <w:szCs w:val="24"/>
              </w:rPr>
            </w:pPr>
          </w:p>
        </w:tc>
        <w:tc>
          <w:tcPr>
            <w:tcW w:w="1843" w:type="dxa"/>
            <w:shd w:val="clear" w:color="auto" w:fill="auto"/>
          </w:tcPr>
          <w:p w:rsidR="00C402D1" w:rsidRPr="00C402D1" w:rsidRDefault="00C402D1" w:rsidP="00C402D1">
            <w:pPr>
              <w:spacing w:after="200" w:line="276" w:lineRule="auto"/>
              <w:contextualSpacing/>
              <w:jc w:val="both"/>
              <w:rPr>
                <w:rFonts w:ascii="Times New Roman" w:eastAsia="Calibri" w:hAnsi="Times New Roman" w:cs="Times New Roman"/>
                <w:sz w:val="24"/>
                <w:szCs w:val="24"/>
              </w:rPr>
            </w:pPr>
          </w:p>
        </w:tc>
        <w:tc>
          <w:tcPr>
            <w:tcW w:w="1843" w:type="dxa"/>
            <w:shd w:val="clear" w:color="auto" w:fill="auto"/>
          </w:tcPr>
          <w:p w:rsidR="00C402D1" w:rsidRPr="00C402D1" w:rsidRDefault="00C402D1" w:rsidP="00C402D1">
            <w:pPr>
              <w:spacing w:after="200" w:line="276" w:lineRule="auto"/>
              <w:contextualSpacing/>
              <w:jc w:val="both"/>
              <w:rPr>
                <w:rFonts w:ascii="Times New Roman" w:eastAsia="Calibri" w:hAnsi="Times New Roman" w:cs="Times New Roman"/>
                <w:sz w:val="24"/>
                <w:szCs w:val="24"/>
              </w:rPr>
            </w:pPr>
          </w:p>
        </w:tc>
        <w:tc>
          <w:tcPr>
            <w:tcW w:w="2634" w:type="dxa"/>
            <w:shd w:val="clear" w:color="auto" w:fill="auto"/>
          </w:tcPr>
          <w:p w:rsidR="00C402D1" w:rsidRPr="00C402D1" w:rsidRDefault="00C402D1" w:rsidP="00C402D1">
            <w:pPr>
              <w:spacing w:after="200" w:line="276" w:lineRule="auto"/>
              <w:contextualSpacing/>
              <w:jc w:val="both"/>
              <w:rPr>
                <w:rFonts w:ascii="Times New Roman" w:eastAsia="Calibri" w:hAnsi="Times New Roman" w:cs="Times New Roman"/>
                <w:sz w:val="24"/>
                <w:szCs w:val="24"/>
              </w:rPr>
            </w:pPr>
          </w:p>
        </w:tc>
        <w:tc>
          <w:tcPr>
            <w:tcW w:w="2469" w:type="dxa"/>
            <w:shd w:val="clear" w:color="auto" w:fill="auto"/>
          </w:tcPr>
          <w:p w:rsidR="00C402D1" w:rsidRPr="00C402D1" w:rsidRDefault="00C402D1" w:rsidP="00C402D1">
            <w:pPr>
              <w:spacing w:after="200" w:line="276" w:lineRule="auto"/>
              <w:contextualSpacing/>
              <w:jc w:val="both"/>
              <w:rPr>
                <w:rFonts w:ascii="Times New Roman" w:eastAsia="Calibri" w:hAnsi="Times New Roman" w:cs="Times New Roman"/>
                <w:sz w:val="24"/>
                <w:szCs w:val="24"/>
              </w:rPr>
            </w:pPr>
          </w:p>
        </w:tc>
      </w:tr>
      <w:tr w:rsidR="00C402D1" w:rsidRPr="00C402D1" w:rsidTr="00DC1FEC">
        <w:tc>
          <w:tcPr>
            <w:tcW w:w="567" w:type="dxa"/>
            <w:shd w:val="clear" w:color="auto" w:fill="auto"/>
          </w:tcPr>
          <w:p w:rsidR="00C402D1" w:rsidRPr="00C402D1" w:rsidRDefault="00C402D1" w:rsidP="00C402D1">
            <w:pPr>
              <w:spacing w:after="200" w:line="276" w:lineRule="auto"/>
              <w:contextualSpacing/>
              <w:jc w:val="both"/>
              <w:rPr>
                <w:rFonts w:ascii="Times New Roman" w:eastAsia="Calibri" w:hAnsi="Times New Roman" w:cs="Times New Roman"/>
                <w:sz w:val="24"/>
                <w:szCs w:val="24"/>
              </w:rPr>
            </w:pPr>
          </w:p>
        </w:tc>
        <w:tc>
          <w:tcPr>
            <w:tcW w:w="1843" w:type="dxa"/>
            <w:shd w:val="clear" w:color="auto" w:fill="auto"/>
          </w:tcPr>
          <w:p w:rsidR="00C402D1" w:rsidRPr="00C402D1" w:rsidRDefault="00C402D1" w:rsidP="00C402D1">
            <w:pPr>
              <w:spacing w:after="200" w:line="276" w:lineRule="auto"/>
              <w:contextualSpacing/>
              <w:jc w:val="both"/>
              <w:rPr>
                <w:rFonts w:ascii="Times New Roman" w:eastAsia="Calibri" w:hAnsi="Times New Roman" w:cs="Times New Roman"/>
                <w:sz w:val="24"/>
                <w:szCs w:val="24"/>
              </w:rPr>
            </w:pPr>
          </w:p>
        </w:tc>
        <w:tc>
          <w:tcPr>
            <w:tcW w:w="1843" w:type="dxa"/>
            <w:shd w:val="clear" w:color="auto" w:fill="auto"/>
          </w:tcPr>
          <w:p w:rsidR="00C402D1" w:rsidRPr="00C402D1" w:rsidRDefault="00C402D1" w:rsidP="00C402D1">
            <w:pPr>
              <w:spacing w:after="200" w:line="276" w:lineRule="auto"/>
              <w:contextualSpacing/>
              <w:jc w:val="both"/>
              <w:rPr>
                <w:rFonts w:ascii="Times New Roman" w:eastAsia="Calibri" w:hAnsi="Times New Roman" w:cs="Times New Roman"/>
                <w:sz w:val="24"/>
                <w:szCs w:val="24"/>
              </w:rPr>
            </w:pPr>
          </w:p>
        </w:tc>
        <w:tc>
          <w:tcPr>
            <w:tcW w:w="2634" w:type="dxa"/>
            <w:shd w:val="clear" w:color="auto" w:fill="auto"/>
          </w:tcPr>
          <w:p w:rsidR="00C402D1" w:rsidRPr="00C402D1" w:rsidRDefault="00C402D1" w:rsidP="00C402D1">
            <w:pPr>
              <w:spacing w:after="200" w:line="276" w:lineRule="auto"/>
              <w:contextualSpacing/>
              <w:jc w:val="both"/>
              <w:rPr>
                <w:rFonts w:ascii="Times New Roman" w:eastAsia="Calibri" w:hAnsi="Times New Roman" w:cs="Times New Roman"/>
                <w:sz w:val="24"/>
                <w:szCs w:val="24"/>
              </w:rPr>
            </w:pPr>
          </w:p>
        </w:tc>
        <w:tc>
          <w:tcPr>
            <w:tcW w:w="2469" w:type="dxa"/>
            <w:shd w:val="clear" w:color="auto" w:fill="auto"/>
          </w:tcPr>
          <w:p w:rsidR="00C402D1" w:rsidRPr="00C402D1" w:rsidRDefault="00C402D1" w:rsidP="00C402D1">
            <w:pPr>
              <w:spacing w:after="200" w:line="276" w:lineRule="auto"/>
              <w:contextualSpacing/>
              <w:jc w:val="both"/>
              <w:rPr>
                <w:rFonts w:ascii="Times New Roman" w:eastAsia="Calibri" w:hAnsi="Times New Roman" w:cs="Times New Roman"/>
                <w:sz w:val="24"/>
                <w:szCs w:val="24"/>
              </w:rPr>
            </w:pPr>
          </w:p>
        </w:tc>
      </w:tr>
      <w:tr w:rsidR="00C402D1" w:rsidRPr="00C402D1" w:rsidTr="00DC1FEC">
        <w:tc>
          <w:tcPr>
            <w:tcW w:w="567" w:type="dxa"/>
            <w:shd w:val="clear" w:color="auto" w:fill="auto"/>
          </w:tcPr>
          <w:p w:rsidR="00C402D1" w:rsidRPr="00C402D1" w:rsidRDefault="00C402D1" w:rsidP="00C402D1">
            <w:pPr>
              <w:spacing w:after="200" w:line="276" w:lineRule="auto"/>
              <w:contextualSpacing/>
              <w:jc w:val="both"/>
              <w:rPr>
                <w:rFonts w:ascii="Times New Roman" w:eastAsia="Calibri" w:hAnsi="Times New Roman" w:cs="Times New Roman"/>
                <w:sz w:val="24"/>
                <w:szCs w:val="24"/>
              </w:rPr>
            </w:pPr>
          </w:p>
        </w:tc>
        <w:tc>
          <w:tcPr>
            <w:tcW w:w="1843" w:type="dxa"/>
            <w:shd w:val="clear" w:color="auto" w:fill="auto"/>
          </w:tcPr>
          <w:p w:rsidR="00C402D1" w:rsidRPr="00C402D1" w:rsidRDefault="00C402D1" w:rsidP="00C402D1">
            <w:pPr>
              <w:spacing w:after="200" w:line="276" w:lineRule="auto"/>
              <w:contextualSpacing/>
              <w:jc w:val="both"/>
              <w:rPr>
                <w:rFonts w:ascii="Times New Roman" w:eastAsia="Calibri" w:hAnsi="Times New Roman" w:cs="Times New Roman"/>
                <w:sz w:val="24"/>
                <w:szCs w:val="24"/>
              </w:rPr>
            </w:pPr>
          </w:p>
        </w:tc>
        <w:tc>
          <w:tcPr>
            <w:tcW w:w="1843" w:type="dxa"/>
            <w:shd w:val="clear" w:color="auto" w:fill="auto"/>
          </w:tcPr>
          <w:p w:rsidR="00C402D1" w:rsidRPr="00C402D1" w:rsidRDefault="00C402D1" w:rsidP="00C402D1">
            <w:pPr>
              <w:spacing w:after="200" w:line="276" w:lineRule="auto"/>
              <w:contextualSpacing/>
              <w:jc w:val="both"/>
              <w:rPr>
                <w:rFonts w:ascii="Times New Roman" w:eastAsia="Calibri" w:hAnsi="Times New Roman" w:cs="Times New Roman"/>
                <w:sz w:val="24"/>
                <w:szCs w:val="24"/>
              </w:rPr>
            </w:pPr>
          </w:p>
        </w:tc>
        <w:tc>
          <w:tcPr>
            <w:tcW w:w="2634" w:type="dxa"/>
            <w:shd w:val="clear" w:color="auto" w:fill="auto"/>
          </w:tcPr>
          <w:p w:rsidR="00C402D1" w:rsidRPr="00C402D1" w:rsidRDefault="00C402D1" w:rsidP="00C402D1">
            <w:pPr>
              <w:spacing w:after="200" w:line="276" w:lineRule="auto"/>
              <w:contextualSpacing/>
              <w:jc w:val="both"/>
              <w:rPr>
                <w:rFonts w:ascii="Times New Roman" w:eastAsia="Calibri" w:hAnsi="Times New Roman" w:cs="Times New Roman"/>
                <w:sz w:val="24"/>
                <w:szCs w:val="24"/>
              </w:rPr>
            </w:pPr>
          </w:p>
        </w:tc>
        <w:tc>
          <w:tcPr>
            <w:tcW w:w="2469" w:type="dxa"/>
            <w:shd w:val="clear" w:color="auto" w:fill="auto"/>
          </w:tcPr>
          <w:p w:rsidR="00C402D1" w:rsidRPr="00C402D1" w:rsidRDefault="00C402D1" w:rsidP="00C402D1">
            <w:pPr>
              <w:spacing w:after="200" w:line="276" w:lineRule="auto"/>
              <w:contextualSpacing/>
              <w:jc w:val="both"/>
              <w:rPr>
                <w:rFonts w:ascii="Times New Roman" w:eastAsia="Calibri" w:hAnsi="Times New Roman" w:cs="Times New Roman"/>
                <w:sz w:val="24"/>
                <w:szCs w:val="24"/>
              </w:rPr>
            </w:pPr>
          </w:p>
        </w:tc>
      </w:tr>
      <w:tr w:rsidR="00C402D1" w:rsidRPr="00C402D1" w:rsidTr="00DC1FEC">
        <w:tc>
          <w:tcPr>
            <w:tcW w:w="6887" w:type="dxa"/>
            <w:gridSpan w:val="4"/>
            <w:shd w:val="clear" w:color="auto" w:fill="auto"/>
          </w:tcPr>
          <w:p w:rsidR="00C402D1" w:rsidRPr="00C402D1" w:rsidRDefault="00C402D1" w:rsidP="00C402D1">
            <w:pPr>
              <w:spacing w:after="200" w:line="276" w:lineRule="auto"/>
              <w:contextualSpacing/>
              <w:jc w:val="right"/>
              <w:rPr>
                <w:rFonts w:ascii="Times New Roman" w:eastAsia="Calibri" w:hAnsi="Times New Roman" w:cs="Times New Roman"/>
                <w:b/>
                <w:sz w:val="24"/>
                <w:szCs w:val="24"/>
              </w:rPr>
            </w:pPr>
            <w:r w:rsidRPr="00C402D1">
              <w:rPr>
                <w:rFonts w:ascii="Times New Roman" w:eastAsia="Calibri" w:hAnsi="Times New Roman" w:cs="Times New Roman"/>
                <w:b/>
                <w:sz w:val="24"/>
                <w:szCs w:val="24"/>
              </w:rPr>
              <w:t>Итого:</w:t>
            </w:r>
          </w:p>
        </w:tc>
        <w:tc>
          <w:tcPr>
            <w:tcW w:w="2469" w:type="dxa"/>
            <w:shd w:val="clear" w:color="auto" w:fill="auto"/>
          </w:tcPr>
          <w:p w:rsidR="00C402D1" w:rsidRPr="00C402D1" w:rsidRDefault="00C402D1" w:rsidP="00C402D1">
            <w:pPr>
              <w:spacing w:after="200" w:line="276" w:lineRule="auto"/>
              <w:contextualSpacing/>
              <w:jc w:val="both"/>
              <w:rPr>
                <w:rFonts w:ascii="Times New Roman" w:eastAsia="Calibri" w:hAnsi="Times New Roman" w:cs="Times New Roman"/>
                <w:sz w:val="24"/>
                <w:szCs w:val="24"/>
              </w:rPr>
            </w:pPr>
          </w:p>
        </w:tc>
      </w:tr>
    </w:tbl>
    <w:p w:rsidR="00C402D1" w:rsidRPr="00C402D1" w:rsidRDefault="00C402D1" w:rsidP="008662CB">
      <w:pPr>
        <w:spacing w:after="0" w:line="240" w:lineRule="auto"/>
        <w:jc w:val="both"/>
        <w:rPr>
          <w:rFonts w:ascii="Times New Roman" w:eastAsia="Times New Roman" w:hAnsi="Times New Roman" w:cs="Times New Roman"/>
          <w:sz w:val="24"/>
          <w:szCs w:val="24"/>
          <w:lang w:eastAsia="ru-RU"/>
        </w:rPr>
      </w:pPr>
    </w:p>
    <w:p w:rsidR="00C402D1" w:rsidRPr="00C402D1" w:rsidRDefault="00C402D1" w:rsidP="00C402D1">
      <w:pPr>
        <w:spacing w:after="0" w:line="240" w:lineRule="auto"/>
        <w:ind w:firstLine="709"/>
        <w:jc w:val="both"/>
        <w:rPr>
          <w:rFonts w:ascii="Times New Roman" w:eastAsia="Times New Roman" w:hAnsi="Times New Roman" w:cs="Times New Roman"/>
          <w:sz w:val="24"/>
          <w:szCs w:val="24"/>
          <w:lang w:eastAsia="ru-RU"/>
        </w:rPr>
      </w:pPr>
      <w:r w:rsidRPr="00C402D1">
        <w:rPr>
          <w:rFonts w:ascii="Times New Roman" w:eastAsia="Times New Roman" w:hAnsi="Times New Roman" w:cs="Times New Roman"/>
          <w:sz w:val="24"/>
          <w:szCs w:val="24"/>
          <w:lang w:eastAsia="ru-RU"/>
        </w:rPr>
        <w:t xml:space="preserve">ФОРМА ОБУЧЕНИЯ – </w:t>
      </w:r>
      <w:r w:rsidR="004E26C6">
        <w:rPr>
          <w:rFonts w:ascii="Times New Roman" w:eastAsia="Times New Roman" w:hAnsi="Times New Roman" w:cs="Times New Roman"/>
          <w:sz w:val="24"/>
          <w:szCs w:val="24"/>
          <w:lang w:eastAsia="ru-RU"/>
        </w:rPr>
        <w:t xml:space="preserve">очная, </w:t>
      </w:r>
      <w:r w:rsidR="004E26C6" w:rsidRPr="00C402D1">
        <w:rPr>
          <w:rFonts w:ascii="Times New Roman" w:eastAsia="Times New Roman" w:hAnsi="Times New Roman" w:cs="Times New Roman"/>
          <w:sz w:val="24"/>
          <w:szCs w:val="24"/>
          <w:lang w:eastAsia="ru-RU"/>
        </w:rPr>
        <w:t>заочная</w:t>
      </w:r>
      <w:r w:rsidR="004E26C6">
        <w:rPr>
          <w:rFonts w:ascii="Times New Roman" w:eastAsia="Times New Roman" w:hAnsi="Times New Roman" w:cs="Times New Roman"/>
          <w:sz w:val="24"/>
          <w:szCs w:val="24"/>
          <w:lang w:eastAsia="ru-RU"/>
        </w:rPr>
        <w:t xml:space="preserve">, </w:t>
      </w:r>
      <w:r w:rsidRPr="00C402D1">
        <w:rPr>
          <w:rFonts w:ascii="Times New Roman" w:eastAsia="Times New Roman" w:hAnsi="Times New Roman" w:cs="Times New Roman"/>
          <w:sz w:val="24"/>
          <w:szCs w:val="24"/>
          <w:lang w:eastAsia="ru-RU"/>
        </w:rPr>
        <w:t>очно</w:t>
      </w:r>
      <w:r w:rsidR="004E26C6">
        <w:rPr>
          <w:rFonts w:ascii="Times New Roman" w:eastAsia="Times New Roman" w:hAnsi="Times New Roman" w:cs="Times New Roman"/>
          <w:sz w:val="24"/>
          <w:szCs w:val="24"/>
          <w:lang w:eastAsia="ru-RU"/>
        </w:rPr>
        <w:t>-заочная, дистанционная (нужное </w:t>
      </w:r>
      <w:r w:rsidRPr="00C402D1">
        <w:rPr>
          <w:rFonts w:ascii="Times New Roman" w:eastAsia="Times New Roman" w:hAnsi="Times New Roman" w:cs="Times New Roman"/>
          <w:sz w:val="24"/>
          <w:szCs w:val="24"/>
          <w:lang w:eastAsia="ru-RU"/>
        </w:rPr>
        <w:t>подчеркнуть).</w:t>
      </w:r>
    </w:p>
    <w:p w:rsidR="00C402D1" w:rsidRPr="00C402D1" w:rsidRDefault="00C402D1" w:rsidP="008662CB">
      <w:pPr>
        <w:spacing w:after="0" w:line="240" w:lineRule="auto"/>
        <w:jc w:val="both"/>
        <w:rPr>
          <w:rFonts w:ascii="Times New Roman" w:eastAsia="Times New Roman" w:hAnsi="Times New Roman" w:cs="Times New Roman"/>
          <w:sz w:val="24"/>
          <w:szCs w:val="24"/>
          <w:lang w:eastAsia="ru-RU"/>
        </w:rPr>
      </w:pPr>
    </w:p>
    <w:p w:rsidR="00C402D1" w:rsidRPr="00C402D1" w:rsidRDefault="00C402D1" w:rsidP="00C402D1">
      <w:pPr>
        <w:spacing w:after="0" w:line="240" w:lineRule="auto"/>
        <w:ind w:firstLine="709"/>
        <w:jc w:val="both"/>
        <w:rPr>
          <w:rFonts w:ascii="Times New Roman" w:eastAsia="Times New Roman" w:hAnsi="Times New Roman" w:cs="Times New Roman"/>
          <w:sz w:val="24"/>
          <w:szCs w:val="24"/>
          <w:lang w:eastAsia="ru-RU"/>
        </w:rPr>
      </w:pPr>
      <w:r w:rsidRPr="00C402D1">
        <w:rPr>
          <w:rFonts w:ascii="Times New Roman" w:eastAsia="Times New Roman" w:hAnsi="Times New Roman" w:cs="Times New Roman"/>
          <w:sz w:val="24"/>
          <w:szCs w:val="24"/>
          <w:lang w:eastAsia="ru-RU"/>
        </w:rPr>
        <w:t xml:space="preserve">Приложения: </w:t>
      </w:r>
    </w:p>
    <w:p w:rsidR="00C402D1" w:rsidRPr="00C402D1" w:rsidRDefault="00C402D1" w:rsidP="00C402D1">
      <w:pPr>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C402D1">
        <w:rPr>
          <w:rFonts w:ascii="Times New Roman" w:eastAsia="Times New Roman" w:hAnsi="Times New Roman" w:cs="Times New Roman"/>
          <w:sz w:val="24"/>
          <w:szCs w:val="24"/>
          <w:lang w:eastAsia="ru-RU"/>
        </w:rPr>
        <w:t>согласия на обработку персональных данных слушателей, для программ дополнительного профессионального образования и профессионального обучения;</w:t>
      </w:r>
    </w:p>
    <w:p w:rsidR="00C402D1" w:rsidRPr="00C402D1" w:rsidRDefault="00C402D1" w:rsidP="00C402D1">
      <w:pPr>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C402D1">
        <w:rPr>
          <w:rFonts w:ascii="Times New Roman" w:eastAsia="Times New Roman" w:hAnsi="Times New Roman" w:cs="Times New Roman"/>
          <w:sz w:val="24"/>
          <w:szCs w:val="24"/>
          <w:lang w:eastAsia="ru-RU"/>
        </w:rPr>
        <w:t>копии дипломов о высшем или среднем профессиональном образовании (при отсутствии дипломов о высшем или среднем профессиональном образовании – справка о прохождении обучения в образовательных организациях ВПО и СПО);</w:t>
      </w:r>
    </w:p>
    <w:p w:rsidR="00C402D1" w:rsidRPr="00C402D1" w:rsidRDefault="004E26C6" w:rsidP="00C402D1">
      <w:pPr>
        <w:numPr>
          <w:ilvl w:val="0"/>
          <w:numId w:val="9"/>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дата рождения и </w:t>
      </w:r>
      <w:r w:rsidR="00C402D1" w:rsidRPr="00C402D1">
        <w:rPr>
          <w:rFonts w:ascii="Times New Roman" w:eastAsia="Times New Roman" w:hAnsi="Times New Roman" w:cs="Times New Roman"/>
          <w:sz w:val="24"/>
          <w:szCs w:val="24"/>
          <w:lang w:eastAsia="ru-RU"/>
        </w:rPr>
        <w:t>страховой номер индивидуального лицевого счёта (СНИЛС).</w:t>
      </w:r>
    </w:p>
    <w:p w:rsidR="00C402D1" w:rsidRPr="00C402D1" w:rsidRDefault="00C402D1" w:rsidP="008662CB">
      <w:pPr>
        <w:spacing w:after="0" w:line="240" w:lineRule="auto"/>
        <w:jc w:val="both"/>
        <w:rPr>
          <w:rFonts w:ascii="Times New Roman" w:eastAsia="Times New Roman" w:hAnsi="Times New Roman" w:cs="Times New Roman"/>
          <w:sz w:val="24"/>
          <w:szCs w:val="24"/>
          <w:lang w:eastAsia="ru-RU"/>
        </w:rPr>
      </w:pPr>
    </w:p>
    <w:p w:rsidR="00C402D1" w:rsidRPr="00C402D1" w:rsidRDefault="00C402D1" w:rsidP="00C402D1">
      <w:pPr>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C402D1">
        <w:rPr>
          <w:rFonts w:ascii="Times New Roman" w:eastAsia="Times New Roman" w:hAnsi="Times New Roman" w:cs="Times New Roman"/>
          <w:sz w:val="24"/>
          <w:szCs w:val="24"/>
          <w:lang w:eastAsia="ru-RU"/>
        </w:rPr>
        <w:t xml:space="preserve">Общая стоимость Услуг по настоящей Заявке составляет </w:t>
      </w:r>
      <w:r w:rsidRPr="00C402D1">
        <w:rPr>
          <w:rFonts w:ascii="Times New Roman" w:eastAsia="Times New Roman" w:hAnsi="Times New Roman" w:cs="Times New Roman"/>
          <w:b/>
          <w:sz w:val="24"/>
          <w:szCs w:val="24"/>
          <w:lang w:eastAsia="ru-RU"/>
        </w:rPr>
        <w:t>______ (______) рублей ___ копеек</w:t>
      </w:r>
      <w:r w:rsidRPr="00C402D1">
        <w:rPr>
          <w:rFonts w:ascii="Times New Roman" w:eastAsia="Times New Roman" w:hAnsi="Times New Roman" w:cs="Times New Roman"/>
          <w:sz w:val="24"/>
          <w:szCs w:val="24"/>
          <w:lang w:eastAsia="ru-RU"/>
        </w:rPr>
        <w:t xml:space="preserve">, в том числе НДС 20 %. </w:t>
      </w:r>
    </w:p>
    <w:p w:rsidR="00C402D1" w:rsidRPr="00C402D1" w:rsidRDefault="00C402D1" w:rsidP="00C402D1">
      <w:pPr>
        <w:spacing w:after="0" w:line="240" w:lineRule="auto"/>
        <w:ind w:firstLine="709"/>
        <w:jc w:val="both"/>
        <w:rPr>
          <w:rFonts w:ascii="Times New Roman" w:eastAsia="Times New Roman" w:hAnsi="Times New Roman" w:cs="Times New Roman"/>
          <w:sz w:val="24"/>
          <w:szCs w:val="24"/>
          <w:lang w:eastAsia="ru-RU"/>
        </w:rPr>
      </w:pPr>
      <w:r w:rsidRPr="00C402D1">
        <w:rPr>
          <w:rFonts w:ascii="Times New Roman" w:eastAsia="Times New Roman" w:hAnsi="Times New Roman" w:cs="Times New Roman"/>
          <w:sz w:val="24"/>
          <w:szCs w:val="24"/>
          <w:lang w:eastAsia="ru-RU"/>
        </w:rPr>
        <w:t>2. Оплата производится в порядке, предусмотренном Договором.</w:t>
      </w:r>
    </w:p>
    <w:p w:rsidR="00C402D1" w:rsidRPr="00C402D1" w:rsidRDefault="00C402D1" w:rsidP="008662CB">
      <w:pPr>
        <w:spacing w:after="0" w:line="240" w:lineRule="auto"/>
        <w:jc w:val="both"/>
        <w:rPr>
          <w:rFonts w:ascii="Times New Roman" w:eastAsia="Times New Roman" w:hAnsi="Times New Roman" w:cs="Times New Roman"/>
          <w:sz w:val="24"/>
          <w:szCs w:val="24"/>
          <w:lang w:eastAsia="ru-RU"/>
        </w:rPr>
      </w:pPr>
    </w:p>
    <w:p w:rsidR="00C402D1" w:rsidRDefault="00C402D1" w:rsidP="00C402D1">
      <w:pPr>
        <w:spacing w:after="0" w:line="240" w:lineRule="auto"/>
        <w:ind w:firstLine="709"/>
        <w:jc w:val="center"/>
        <w:rPr>
          <w:rFonts w:ascii="Times New Roman" w:eastAsia="Times New Roman" w:hAnsi="Times New Roman" w:cs="Times New Roman"/>
          <w:b/>
          <w:sz w:val="24"/>
          <w:szCs w:val="24"/>
          <w:lang w:eastAsia="ru-RU"/>
        </w:rPr>
      </w:pPr>
      <w:r w:rsidRPr="00C402D1">
        <w:rPr>
          <w:rFonts w:ascii="Times New Roman" w:eastAsia="Times New Roman" w:hAnsi="Times New Roman" w:cs="Times New Roman"/>
          <w:b/>
          <w:sz w:val="24"/>
          <w:szCs w:val="24"/>
          <w:lang w:eastAsia="ru-RU"/>
        </w:rPr>
        <w:t>ПОДПИСИ СТОРОН</w:t>
      </w:r>
    </w:p>
    <w:p w:rsidR="008D2C7A" w:rsidRPr="00C402D1" w:rsidRDefault="008D2C7A" w:rsidP="008D2C7A">
      <w:pPr>
        <w:spacing w:after="0" w:line="240" w:lineRule="auto"/>
        <w:ind w:firstLine="709"/>
        <w:rPr>
          <w:rFonts w:ascii="Times New Roman" w:eastAsia="Times New Roman" w:hAnsi="Times New Roman" w:cs="Times New Roman"/>
          <w:b/>
          <w:sz w:val="24"/>
          <w:szCs w:val="24"/>
          <w:lang w:eastAsia="ru-RU"/>
        </w:rPr>
      </w:pPr>
    </w:p>
    <w:tbl>
      <w:tblPr>
        <w:tblW w:w="9362" w:type="dxa"/>
        <w:jc w:val="center"/>
        <w:tblLayout w:type="fixed"/>
        <w:tblCellMar>
          <w:left w:w="0" w:type="dxa"/>
          <w:right w:w="0" w:type="dxa"/>
        </w:tblCellMar>
        <w:tblLook w:val="0000" w:firstRow="0" w:lastRow="0" w:firstColumn="0" w:lastColumn="0" w:noHBand="0" w:noVBand="0"/>
      </w:tblPr>
      <w:tblGrid>
        <w:gridCol w:w="4681"/>
        <w:gridCol w:w="4681"/>
      </w:tblGrid>
      <w:tr w:rsidR="008D2C7A" w:rsidRPr="00C402D1" w:rsidTr="000D542C">
        <w:trPr>
          <w:trHeight w:val="60"/>
          <w:jc w:val="center"/>
        </w:trPr>
        <w:tc>
          <w:tcPr>
            <w:tcW w:w="4681" w:type="dxa"/>
            <w:shd w:val="clear" w:color="auto" w:fill="FFFFFF"/>
          </w:tcPr>
          <w:p w:rsidR="008D2C7A" w:rsidRPr="00B32380" w:rsidRDefault="008D2C7A" w:rsidP="000D542C">
            <w:pPr>
              <w:spacing w:after="0" w:line="100" w:lineRule="atLeast"/>
              <w:ind w:left="142"/>
              <w:rPr>
                <w:rFonts w:ascii="Times New Roman" w:eastAsia="Times New Roman" w:hAnsi="Times New Roman" w:cs="Times New Roman"/>
                <w:sz w:val="24"/>
                <w:szCs w:val="24"/>
                <w:lang w:eastAsia="ru-RU"/>
              </w:rPr>
            </w:pPr>
            <w:r w:rsidRPr="00B32380">
              <w:rPr>
                <w:rFonts w:ascii="Times New Roman" w:eastAsia="Times New Roman" w:hAnsi="Times New Roman" w:cs="Times New Roman"/>
                <w:b/>
                <w:sz w:val="24"/>
                <w:szCs w:val="24"/>
                <w:lang w:eastAsia="ru-RU"/>
              </w:rPr>
              <w:t>Заказчик:</w:t>
            </w:r>
          </w:p>
        </w:tc>
        <w:tc>
          <w:tcPr>
            <w:tcW w:w="4681" w:type="dxa"/>
            <w:shd w:val="clear" w:color="auto" w:fill="FFFFFF"/>
          </w:tcPr>
          <w:p w:rsidR="008D2C7A" w:rsidRPr="00C402D1" w:rsidRDefault="008D2C7A" w:rsidP="000D542C">
            <w:pPr>
              <w:spacing w:after="0" w:line="100" w:lineRule="atLeast"/>
              <w:ind w:left="139"/>
              <w:rPr>
                <w:rFonts w:ascii="Times New Roman" w:eastAsia="Times New Roman" w:hAnsi="Times New Roman" w:cs="Times New Roman"/>
                <w:sz w:val="24"/>
                <w:szCs w:val="24"/>
                <w:lang w:eastAsia="ru-RU"/>
              </w:rPr>
            </w:pPr>
            <w:r w:rsidRPr="00C402D1">
              <w:rPr>
                <w:rFonts w:ascii="Times New Roman" w:eastAsia="Times New Roman" w:hAnsi="Times New Roman" w:cs="Times New Roman"/>
                <w:b/>
                <w:sz w:val="24"/>
                <w:szCs w:val="24"/>
                <w:lang w:eastAsia="ru-RU"/>
              </w:rPr>
              <w:t>Исполнитель:</w:t>
            </w:r>
          </w:p>
        </w:tc>
      </w:tr>
      <w:tr w:rsidR="008D2C7A" w:rsidRPr="00C402D1" w:rsidTr="000D542C">
        <w:trPr>
          <w:trHeight w:val="60"/>
          <w:jc w:val="center"/>
        </w:trPr>
        <w:tc>
          <w:tcPr>
            <w:tcW w:w="4681" w:type="dxa"/>
            <w:shd w:val="clear" w:color="auto" w:fill="FFFFFF"/>
          </w:tcPr>
          <w:p w:rsidR="008D2C7A" w:rsidRPr="00B32380" w:rsidRDefault="008D2C7A" w:rsidP="000D542C">
            <w:pPr>
              <w:spacing w:after="0" w:line="100" w:lineRule="atLeast"/>
              <w:ind w:left="142"/>
              <w:rPr>
                <w:rFonts w:ascii="Times New Roman" w:eastAsia="Times New Roman" w:hAnsi="Times New Roman" w:cs="Times New Roman"/>
                <w:b/>
                <w:sz w:val="24"/>
                <w:szCs w:val="24"/>
                <w:lang w:eastAsia="ru-RU"/>
              </w:rPr>
            </w:pPr>
            <w:r w:rsidRPr="00B32380">
              <w:rPr>
                <w:rFonts w:ascii="Times New Roman" w:eastAsia="Times New Roman" w:hAnsi="Times New Roman" w:cs="Times New Roman"/>
                <w:b/>
                <w:sz w:val="24"/>
                <w:szCs w:val="24"/>
                <w:lang w:eastAsia="ru-RU"/>
              </w:rPr>
              <w:t>Название организации</w:t>
            </w:r>
          </w:p>
        </w:tc>
        <w:tc>
          <w:tcPr>
            <w:tcW w:w="4681" w:type="dxa"/>
            <w:shd w:val="clear" w:color="auto" w:fill="FFFFFF"/>
          </w:tcPr>
          <w:p w:rsidR="008D2C7A" w:rsidRPr="00C402D1" w:rsidRDefault="008D2C7A" w:rsidP="000D542C">
            <w:pPr>
              <w:spacing w:after="0" w:line="100" w:lineRule="atLeast"/>
              <w:ind w:left="139"/>
              <w:rPr>
                <w:rFonts w:ascii="Times New Roman" w:eastAsia="Times New Roman" w:hAnsi="Times New Roman" w:cs="Times New Roman"/>
                <w:sz w:val="24"/>
                <w:szCs w:val="24"/>
                <w:lang w:eastAsia="ru-RU"/>
              </w:rPr>
            </w:pPr>
            <w:r w:rsidRPr="00C402D1">
              <w:rPr>
                <w:rFonts w:ascii="Times New Roman" w:eastAsia="Times New Roman" w:hAnsi="Times New Roman" w:cs="Times New Roman"/>
                <w:b/>
                <w:sz w:val="24"/>
                <w:szCs w:val="24"/>
                <w:lang w:eastAsia="ru-RU"/>
              </w:rPr>
              <w:t>АО «ЦАСЭО»</w:t>
            </w:r>
          </w:p>
        </w:tc>
      </w:tr>
      <w:tr w:rsidR="008D2C7A" w:rsidRPr="00C402D1" w:rsidTr="000D542C">
        <w:trPr>
          <w:trHeight w:val="60"/>
          <w:jc w:val="center"/>
        </w:trPr>
        <w:tc>
          <w:tcPr>
            <w:tcW w:w="4681" w:type="dxa"/>
          </w:tcPr>
          <w:p w:rsidR="008D2C7A" w:rsidRPr="00B32380" w:rsidRDefault="00B32380" w:rsidP="000D542C">
            <w:pPr>
              <w:widowControl w:val="0"/>
              <w:spacing w:after="0" w:line="360" w:lineRule="auto"/>
              <w:ind w:left="142"/>
              <w:rPr>
                <w:rFonts w:ascii="Times New Roman" w:eastAsia="Times New Roman" w:hAnsi="Times New Roman" w:cs="Times New Roman"/>
                <w:b/>
                <w:sz w:val="24"/>
                <w:szCs w:val="24"/>
                <w:lang w:eastAsia="ru-RU"/>
              </w:rPr>
            </w:pPr>
            <w:r w:rsidRPr="00B32380">
              <w:rPr>
                <w:rFonts w:ascii="Times New Roman" w:eastAsia="Times New Roman" w:hAnsi="Times New Roman" w:cs="Times New Roman"/>
                <w:b/>
                <w:sz w:val="24"/>
                <w:szCs w:val="24"/>
                <w:lang w:eastAsia="ru-RU"/>
              </w:rPr>
              <w:t>Руководитель организации</w:t>
            </w:r>
          </w:p>
          <w:p w:rsidR="008D2C7A" w:rsidRPr="00B32380" w:rsidRDefault="008D2C7A" w:rsidP="000D542C">
            <w:pPr>
              <w:widowControl w:val="0"/>
              <w:spacing w:after="0" w:line="360" w:lineRule="auto"/>
              <w:ind w:left="142"/>
              <w:rPr>
                <w:rFonts w:ascii="Times New Roman" w:eastAsia="Times New Roman" w:hAnsi="Times New Roman" w:cs="Times New Roman"/>
                <w:b/>
                <w:sz w:val="24"/>
                <w:szCs w:val="24"/>
                <w:lang w:eastAsia="ru-RU"/>
              </w:rPr>
            </w:pPr>
          </w:p>
          <w:p w:rsidR="008D2C7A" w:rsidRPr="00B32380" w:rsidRDefault="008D2C7A" w:rsidP="000D542C">
            <w:pPr>
              <w:widowControl w:val="0"/>
              <w:spacing w:after="0" w:line="360" w:lineRule="auto"/>
              <w:ind w:left="142"/>
              <w:rPr>
                <w:rFonts w:ascii="Times New Roman" w:eastAsia="Times New Roman" w:hAnsi="Times New Roman" w:cs="Times New Roman"/>
                <w:b/>
                <w:sz w:val="24"/>
                <w:szCs w:val="24"/>
                <w:lang w:eastAsia="ru-RU"/>
              </w:rPr>
            </w:pPr>
            <w:r w:rsidRPr="00B32380">
              <w:rPr>
                <w:rFonts w:ascii="Times New Roman" w:eastAsia="Times New Roman" w:hAnsi="Times New Roman" w:cs="Times New Roman"/>
                <w:b/>
                <w:sz w:val="24"/>
                <w:szCs w:val="24"/>
                <w:lang w:eastAsia="ru-RU"/>
              </w:rPr>
              <w:t xml:space="preserve"> ___________________ ФИО</w:t>
            </w:r>
          </w:p>
          <w:p w:rsidR="008D2C7A" w:rsidRPr="00B32380" w:rsidRDefault="008D2C7A" w:rsidP="000D542C">
            <w:pPr>
              <w:widowControl w:val="0"/>
              <w:spacing w:after="0" w:line="360" w:lineRule="auto"/>
              <w:ind w:left="142"/>
              <w:rPr>
                <w:rFonts w:ascii="Times New Roman" w:eastAsia="Times New Roman" w:hAnsi="Times New Roman" w:cs="Times New Roman"/>
                <w:sz w:val="24"/>
                <w:szCs w:val="24"/>
                <w:lang w:eastAsia="ru-RU"/>
              </w:rPr>
            </w:pPr>
            <w:r w:rsidRPr="00B32380">
              <w:rPr>
                <w:rFonts w:ascii="Times New Roman" w:eastAsia="Times New Roman" w:hAnsi="Times New Roman" w:cs="Times New Roman"/>
                <w:b/>
                <w:sz w:val="24"/>
                <w:szCs w:val="24"/>
                <w:lang w:eastAsia="ru-RU"/>
              </w:rPr>
              <w:t>М.П</w:t>
            </w:r>
          </w:p>
        </w:tc>
        <w:tc>
          <w:tcPr>
            <w:tcW w:w="4681" w:type="dxa"/>
          </w:tcPr>
          <w:p w:rsidR="008D2C7A" w:rsidRPr="00C402D1" w:rsidRDefault="008D2C7A" w:rsidP="000D542C">
            <w:pPr>
              <w:widowControl w:val="0"/>
              <w:spacing w:after="0" w:line="360" w:lineRule="auto"/>
              <w:ind w:left="139"/>
              <w:rPr>
                <w:rFonts w:ascii="Times New Roman" w:eastAsia="Times New Roman" w:hAnsi="Times New Roman" w:cs="Times New Roman"/>
                <w:b/>
                <w:sz w:val="24"/>
                <w:szCs w:val="24"/>
                <w:lang w:eastAsia="ru-RU"/>
              </w:rPr>
            </w:pPr>
            <w:r w:rsidRPr="00C402D1">
              <w:rPr>
                <w:rFonts w:ascii="Times New Roman" w:eastAsia="Times New Roman" w:hAnsi="Times New Roman" w:cs="Times New Roman"/>
                <w:b/>
                <w:sz w:val="24"/>
                <w:szCs w:val="24"/>
                <w:lang w:eastAsia="ru-RU"/>
              </w:rPr>
              <w:t xml:space="preserve">Генеральный директор </w:t>
            </w:r>
          </w:p>
          <w:p w:rsidR="008D2C7A" w:rsidRPr="00C402D1" w:rsidRDefault="008D2C7A" w:rsidP="000D542C">
            <w:pPr>
              <w:widowControl w:val="0"/>
              <w:spacing w:after="0" w:line="360" w:lineRule="auto"/>
              <w:ind w:left="139"/>
              <w:rPr>
                <w:rFonts w:ascii="Times New Roman" w:eastAsia="Times New Roman" w:hAnsi="Times New Roman" w:cs="Times New Roman"/>
                <w:b/>
                <w:sz w:val="24"/>
                <w:szCs w:val="24"/>
                <w:lang w:eastAsia="ru-RU"/>
              </w:rPr>
            </w:pPr>
          </w:p>
          <w:p w:rsidR="008D2C7A" w:rsidRPr="00C402D1" w:rsidRDefault="008D2C7A" w:rsidP="000D542C">
            <w:pPr>
              <w:widowControl w:val="0"/>
              <w:spacing w:after="0" w:line="360" w:lineRule="auto"/>
              <w:ind w:left="139"/>
              <w:rPr>
                <w:rFonts w:ascii="Times New Roman" w:eastAsia="Times New Roman" w:hAnsi="Times New Roman" w:cs="Times New Roman"/>
                <w:b/>
                <w:sz w:val="24"/>
                <w:szCs w:val="24"/>
                <w:lang w:eastAsia="ru-RU"/>
              </w:rPr>
            </w:pPr>
            <w:r w:rsidRPr="00C402D1">
              <w:rPr>
                <w:rFonts w:ascii="Times New Roman" w:eastAsia="Times New Roman" w:hAnsi="Times New Roman" w:cs="Times New Roman"/>
                <w:b/>
                <w:sz w:val="24"/>
                <w:szCs w:val="24"/>
                <w:lang w:eastAsia="ru-RU"/>
              </w:rPr>
              <w:t xml:space="preserve"> __________________ Б.Г. </w:t>
            </w:r>
            <w:proofErr w:type="spellStart"/>
            <w:r w:rsidRPr="00C402D1">
              <w:rPr>
                <w:rFonts w:ascii="Times New Roman" w:eastAsia="Times New Roman" w:hAnsi="Times New Roman" w:cs="Times New Roman"/>
                <w:b/>
                <w:sz w:val="24"/>
                <w:szCs w:val="24"/>
                <w:lang w:eastAsia="ru-RU"/>
              </w:rPr>
              <w:t>Газдиев</w:t>
            </w:r>
            <w:proofErr w:type="spellEnd"/>
          </w:p>
          <w:p w:rsidR="008D2C7A" w:rsidRPr="00C402D1" w:rsidRDefault="008D2C7A" w:rsidP="000D542C">
            <w:pPr>
              <w:widowControl w:val="0"/>
              <w:spacing w:after="0" w:line="360" w:lineRule="auto"/>
              <w:ind w:left="139"/>
              <w:rPr>
                <w:rFonts w:ascii="Times New Roman" w:eastAsia="Times New Roman" w:hAnsi="Times New Roman" w:cs="Times New Roman"/>
                <w:sz w:val="24"/>
                <w:szCs w:val="24"/>
                <w:lang w:eastAsia="ru-RU"/>
              </w:rPr>
            </w:pPr>
            <w:r w:rsidRPr="00C402D1">
              <w:rPr>
                <w:rFonts w:ascii="Times New Roman" w:eastAsia="Times New Roman" w:hAnsi="Times New Roman" w:cs="Times New Roman"/>
                <w:b/>
                <w:sz w:val="24"/>
                <w:szCs w:val="24"/>
                <w:lang w:eastAsia="ru-RU"/>
              </w:rPr>
              <w:t>М.П</w:t>
            </w:r>
          </w:p>
        </w:tc>
      </w:tr>
    </w:tbl>
    <w:p w:rsidR="00C402D1" w:rsidRPr="005366D5" w:rsidRDefault="00C402D1" w:rsidP="005366D5">
      <w:pPr>
        <w:spacing w:after="0" w:line="276" w:lineRule="auto"/>
        <w:jc w:val="both"/>
        <w:rPr>
          <w:rFonts w:ascii="Times New Roman" w:hAnsi="Times New Roman" w:cs="Times New Roman"/>
          <w:sz w:val="26"/>
          <w:szCs w:val="26"/>
        </w:rPr>
      </w:pPr>
    </w:p>
    <w:sectPr w:rsidR="00C402D1" w:rsidRPr="005366D5" w:rsidSect="00154FB9">
      <w:headerReference w:type="default" r:id="rId8"/>
      <w:pgSz w:w="11906" w:h="16838"/>
      <w:pgMar w:top="1134" w:right="567" w:bottom="1134" w:left="1701"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47E" w:rsidRDefault="00A6347E" w:rsidP="00F851F0">
      <w:pPr>
        <w:spacing w:after="0" w:line="240" w:lineRule="auto"/>
      </w:pPr>
      <w:r>
        <w:separator/>
      </w:r>
    </w:p>
  </w:endnote>
  <w:endnote w:type="continuationSeparator" w:id="0">
    <w:p w:rsidR="00A6347E" w:rsidRDefault="00A6347E" w:rsidP="00F85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47E" w:rsidRDefault="00A6347E" w:rsidP="00F851F0">
      <w:pPr>
        <w:spacing w:after="0" w:line="240" w:lineRule="auto"/>
      </w:pPr>
      <w:r>
        <w:separator/>
      </w:r>
    </w:p>
  </w:footnote>
  <w:footnote w:type="continuationSeparator" w:id="0">
    <w:p w:rsidR="00A6347E" w:rsidRDefault="00A6347E" w:rsidP="00F85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129465"/>
      <w:docPartObj>
        <w:docPartGallery w:val="Page Numbers (Top of Page)"/>
        <w:docPartUnique/>
      </w:docPartObj>
    </w:sdtPr>
    <w:sdtEndPr>
      <w:rPr>
        <w:rFonts w:ascii="Times New Roman" w:hAnsi="Times New Roman" w:cs="Times New Roman"/>
        <w:sz w:val="20"/>
        <w:szCs w:val="20"/>
      </w:rPr>
    </w:sdtEndPr>
    <w:sdtContent>
      <w:p w:rsidR="00A6347E" w:rsidRPr="00E16DA5" w:rsidRDefault="00A6347E" w:rsidP="00E16DA5">
        <w:pPr>
          <w:pStyle w:val="a5"/>
          <w:jc w:val="center"/>
          <w:rPr>
            <w:rFonts w:ascii="Times New Roman" w:hAnsi="Times New Roman" w:cs="Times New Roman"/>
            <w:sz w:val="20"/>
            <w:szCs w:val="20"/>
          </w:rPr>
        </w:pPr>
        <w:r w:rsidRPr="00E16DA5">
          <w:rPr>
            <w:rFonts w:ascii="Times New Roman" w:hAnsi="Times New Roman" w:cs="Times New Roman"/>
            <w:sz w:val="20"/>
            <w:szCs w:val="20"/>
          </w:rPr>
          <w:fldChar w:fldCharType="begin"/>
        </w:r>
        <w:r w:rsidRPr="00E16DA5">
          <w:rPr>
            <w:rFonts w:ascii="Times New Roman" w:hAnsi="Times New Roman" w:cs="Times New Roman"/>
            <w:sz w:val="20"/>
            <w:szCs w:val="20"/>
          </w:rPr>
          <w:instrText>PAGE   \* MERGEFORMAT</w:instrText>
        </w:r>
        <w:r w:rsidRPr="00E16DA5">
          <w:rPr>
            <w:rFonts w:ascii="Times New Roman" w:hAnsi="Times New Roman" w:cs="Times New Roman"/>
            <w:sz w:val="20"/>
            <w:szCs w:val="20"/>
          </w:rPr>
          <w:fldChar w:fldCharType="separate"/>
        </w:r>
        <w:r w:rsidR="0033251D">
          <w:rPr>
            <w:rFonts w:ascii="Times New Roman" w:hAnsi="Times New Roman" w:cs="Times New Roman"/>
            <w:noProof/>
            <w:sz w:val="20"/>
            <w:szCs w:val="20"/>
          </w:rPr>
          <w:t>4</w:t>
        </w:r>
        <w:r w:rsidRPr="00E16DA5">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14CC"/>
    <w:multiLevelType w:val="hybridMultilevel"/>
    <w:tmpl w:val="2D64A898"/>
    <w:lvl w:ilvl="0" w:tplc="0419000F">
      <w:start w:val="1"/>
      <w:numFmt w:val="decimal"/>
      <w:lvlText w:val="%1."/>
      <w:lvlJc w:val="left"/>
      <w:pPr>
        <w:ind w:left="779" w:hanging="360"/>
      </w:pPr>
    </w:lvl>
    <w:lvl w:ilvl="1" w:tplc="04190019">
      <w:start w:val="1"/>
      <w:numFmt w:val="lowerLetter"/>
      <w:lvlText w:val="%2."/>
      <w:lvlJc w:val="left"/>
      <w:pPr>
        <w:ind w:left="1499" w:hanging="360"/>
      </w:pPr>
    </w:lvl>
    <w:lvl w:ilvl="2" w:tplc="0419001B">
      <w:start w:val="1"/>
      <w:numFmt w:val="lowerRoman"/>
      <w:lvlText w:val="%3."/>
      <w:lvlJc w:val="right"/>
      <w:pPr>
        <w:ind w:left="2219" w:hanging="180"/>
      </w:pPr>
    </w:lvl>
    <w:lvl w:ilvl="3" w:tplc="0419000F">
      <w:start w:val="1"/>
      <w:numFmt w:val="decimal"/>
      <w:lvlText w:val="%4."/>
      <w:lvlJc w:val="left"/>
      <w:pPr>
        <w:ind w:left="2939" w:hanging="360"/>
      </w:pPr>
    </w:lvl>
    <w:lvl w:ilvl="4" w:tplc="04190019">
      <w:start w:val="1"/>
      <w:numFmt w:val="lowerLetter"/>
      <w:lvlText w:val="%5."/>
      <w:lvlJc w:val="left"/>
      <w:pPr>
        <w:ind w:left="3659" w:hanging="360"/>
      </w:pPr>
    </w:lvl>
    <w:lvl w:ilvl="5" w:tplc="0419001B">
      <w:start w:val="1"/>
      <w:numFmt w:val="lowerRoman"/>
      <w:lvlText w:val="%6."/>
      <w:lvlJc w:val="right"/>
      <w:pPr>
        <w:ind w:left="4379" w:hanging="180"/>
      </w:pPr>
    </w:lvl>
    <w:lvl w:ilvl="6" w:tplc="0419000F">
      <w:start w:val="1"/>
      <w:numFmt w:val="decimal"/>
      <w:lvlText w:val="%7."/>
      <w:lvlJc w:val="left"/>
      <w:pPr>
        <w:ind w:left="5099" w:hanging="360"/>
      </w:pPr>
    </w:lvl>
    <w:lvl w:ilvl="7" w:tplc="04190019">
      <w:start w:val="1"/>
      <w:numFmt w:val="lowerLetter"/>
      <w:lvlText w:val="%8."/>
      <w:lvlJc w:val="left"/>
      <w:pPr>
        <w:ind w:left="5819" w:hanging="360"/>
      </w:pPr>
    </w:lvl>
    <w:lvl w:ilvl="8" w:tplc="0419001B">
      <w:start w:val="1"/>
      <w:numFmt w:val="lowerRoman"/>
      <w:lvlText w:val="%9."/>
      <w:lvlJc w:val="right"/>
      <w:pPr>
        <w:ind w:left="6539" w:hanging="180"/>
      </w:pPr>
    </w:lvl>
  </w:abstractNum>
  <w:abstractNum w:abstractNumId="1" w15:restartNumberingAfterBreak="0">
    <w:nsid w:val="0F7A6164"/>
    <w:multiLevelType w:val="hybridMultilevel"/>
    <w:tmpl w:val="8BC8FC6E"/>
    <w:lvl w:ilvl="0" w:tplc="614AE9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554D12"/>
    <w:multiLevelType w:val="hybridMultilevel"/>
    <w:tmpl w:val="F4FC2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FB6997"/>
    <w:multiLevelType w:val="multilevel"/>
    <w:tmpl w:val="37F40D88"/>
    <w:lvl w:ilvl="0">
      <w:start w:val="3"/>
      <w:numFmt w:val="decimal"/>
      <w:lvlText w:val="%1."/>
      <w:lvlJc w:val="left"/>
      <w:pPr>
        <w:ind w:left="720" w:hanging="720"/>
      </w:pPr>
      <w:rPr>
        <w:rFonts w:hint="default"/>
      </w:rPr>
    </w:lvl>
    <w:lvl w:ilvl="1">
      <w:start w:val="6"/>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4" w15:restartNumberingAfterBreak="0">
    <w:nsid w:val="34B94E4E"/>
    <w:multiLevelType w:val="hybridMultilevel"/>
    <w:tmpl w:val="BB08D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3D7298"/>
    <w:multiLevelType w:val="hybridMultilevel"/>
    <w:tmpl w:val="E2F68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4C5FD8"/>
    <w:multiLevelType w:val="hybridMultilevel"/>
    <w:tmpl w:val="228A6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CD5ABC"/>
    <w:multiLevelType w:val="hybridMultilevel"/>
    <w:tmpl w:val="5842376E"/>
    <w:lvl w:ilvl="0" w:tplc="FCB08C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1F97C7E"/>
    <w:multiLevelType w:val="multilevel"/>
    <w:tmpl w:val="65362EA6"/>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7215102"/>
    <w:multiLevelType w:val="hybridMultilevel"/>
    <w:tmpl w:val="016E3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04C0499"/>
    <w:multiLevelType w:val="hybridMultilevel"/>
    <w:tmpl w:val="228A6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4BA6FB2"/>
    <w:multiLevelType w:val="hybridMultilevel"/>
    <w:tmpl w:val="CF42A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5B72E1C"/>
    <w:multiLevelType w:val="hybridMultilevel"/>
    <w:tmpl w:val="42E6F8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5D3707F"/>
    <w:multiLevelType w:val="multilevel"/>
    <w:tmpl w:val="E10407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171161"/>
    <w:multiLevelType w:val="hybridMultilevel"/>
    <w:tmpl w:val="B34A9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5"/>
  </w:num>
  <w:num w:numId="7">
    <w:abstractNumId w:val="9"/>
  </w:num>
  <w:num w:numId="8">
    <w:abstractNumId w:val="8"/>
  </w:num>
  <w:num w:numId="9">
    <w:abstractNumId w:val="1"/>
  </w:num>
  <w:num w:numId="10">
    <w:abstractNumId w:val="11"/>
  </w:num>
  <w:num w:numId="11">
    <w:abstractNumId w:val="4"/>
  </w:num>
  <w:num w:numId="12">
    <w:abstractNumId w:val="0"/>
  </w:num>
  <w:num w:numId="13">
    <w:abstractNumId w:val="10"/>
  </w:num>
  <w:num w:numId="14">
    <w:abstractNumId w:val="6"/>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A9E"/>
    <w:rsid w:val="00002D3C"/>
    <w:rsid w:val="00011463"/>
    <w:rsid w:val="00032F91"/>
    <w:rsid w:val="00051A40"/>
    <w:rsid w:val="0005761E"/>
    <w:rsid w:val="000B0AE4"/>
    <w:rsid w:val="000B2473"/>
    <w:rsid w:val="000B5C9B"/>
    <w:rsid w:val="000C773E"/>
    <w:rsid w:val="000D542C"/>
    <w:rsid w:val="000F1519"/>
    <w:rsid w:val="00125EC3"/>
    <w:rsid w:val="00154674"/>
    <w:rsid w:val="00154FB9"/>
    <w:rsid w:val="001660A8"/>
    <w:rsid w:val="00193847"/>
    <w:rsid w:val="001E33FB"/>
    <w:rsid w:val="0022046A"/>
    <w:rsid w:val="002438CB"/>
    <w:rsid w:val="00244E83"/>
    <w:rsid w:val="00254C6A"/>
    <w:rsid w:val="002553CA"/>
    <w:rsid w:val="00274194"/>
    <w:rsid w:val="002A3E5E"/>
    <w:rsid w:val="002B2391"/>
    <w:rsid w:val="002B3686"/>
    <w:rsid w:val="002C43B5"/>
    <w:rsid w:val="002C605D"/>
    <w:rsid w:val="002D0F19"/>
    <w:rsid w:val="002D5F8B"/>
    <w:rsid w:val="00301B6A"/>
    <w:rsid w:val="00314729"/>
    <w:rsid w:val="00320B5E"/>
    <w:rsid w:val="0033251D"/>
    <w:rsid w:val="003467DF"/>
    <w:rsid w:val="0036179A"/>
    <w:rsid w:val="00390BD2"/>
    <w:rsid w:val="003D1DE7"/>
    <w:rsid w:val="00406403"/>
    <w:rsid w:val="0042363D"/>
    <w:rsid w:val="00443964"/>
    <w:rsid w:val="004557B0"/>
    <w:rsid w:val="00466A80"/>
    <w:rsid w:val="00473E2E"/>
    <w:rsid w:val="00486EA1"/>
    <w:rsid w:val="00497C6F"/>
    <w:rsid w:val="004C5EB7"/>
    <w:rsid w:val="004D2C29"/>
    <w:rsid w:val="004D7B3E"/>
    <w:rsid w:val="004E26C6"/>
    <w:rsid w:val="00513F3D"/>
    <w:rsid w:val="005240C8"/>
    <w:rsid w:val="005366D5"/>
    <w:rsid w:val="005454A5"/>
    <w:rsid w:val="00567CD2"/>
    <w:rsid w:val="00577EA5"/>
    <w:rsid w:val="005A0A80"/>
    <w:rsid w:val="005B5B1D"/>
    <w:rsid w:val="005D47AD"/>
    <w:rsid w:val="005D7538"/>
    <w:rsid w:val="005F1526"/>
    <w:rsid w:val="005F5284"/>
    <w:rsid w:val="005F71C6"/>
    <w:rsid w:val="0063526B"/>
    <w:rsid w:val="00650FFD"/>
    <w:rsid w:val="00696FAA"/>
    <w:rsid w:val="006C1D11"/>
    <w:rsid w:val="006C4CBB"/>
    <w:rsid w:val="006D294D"/>
    <w:rsid w:val="006D601C"/>
    <w:rsid w:val="006F52D0"/>
    <w:rsid w:val="00712CE8"/>
    <w:rsid w:val="00723FBD"/>
    <w:rsid w:val="00731A9E"/>
    <w:rsid w:val="00742F57"/>
    <w:rsid w:val="00772BA2"/>
    <w:rsid w:val="00790ADB"/>
    <w:rsid w:val="00793111"/>
    <w:rsid w:val="007A221D"/>
    <w:rsid w:val="007F0CE6"/>
    <w:rsid w:val="00811A44"/>
    <w:rsid w:val="0083531E"/>
    <w:rsid w:val="00861135"/>
    <w:rsid w:val="008662CB"/>
    <w:rsid w:val="008B24CB"/>
    <w:rsid w:val="008D2C7A"/>
    <w:rsid w:val="008D4BA8"/>
    <w:rsid w:val="0094621F"/>
    <w:rsid w:val="00950783"/>
    <w:rsid w:val="0096636C"/>
    <w:rsid w:val="009967D4"/>
    <w:rsid w:val="009B6385"/>
    <w:rsid w:val="009C47CE"/>
    <w:rsid w:val="009E56AE"/>
    <w:rsid w:val="009E5A66"/>
    <w:rsid w:val="00A12259"/>
    <w:rsid w:val="00A27979"/>
    <w:rsid w:val="00A40473"/>
    <w:rsid w:val="00A6347E"/>
    <w:rsid w:val="00A75599"/>
    <w:rsid w:val="00A85542"/>
    <w:rsid w:val="00AA211D"/>
    <w:rsid w:val="00AA5699"/>
    <w:rsid w:val="00AA5E17"/>
    <w:rsid w:val="00AB66E0"/>
    <w:rsid w:val="00AD0111"/>
    <w:rsid w:val="00AD6C56"/>
    <w:rsid w:val="00AF2AB8"/>
    <w:rsid w:val="00B02077"/>
    <w:rsid w:val="00B30CE6"/>
    <w:rsid w:val="00B32380"/>
    <w:rsid w:val="00B36EB5"/>
    <w:rsid w:val="00B73293"/>
    <w:rsid w:val="00B77503"/>
    <w:rsid w:val="00BA576F"/>
    <w:rsid w:val="00BE7C33"/>
    <w:rsid w:val="00BF0A3D"/>
    <w:rsid w:val="00C10ECF"/>
    <w:rsid w:val="00C402D1"/>
    <w:rsid w:val="00C410C3"/>
    <w:rsid w:val="00C44F20"/>
    <w:rsid w:val="00C56030"/>
    <w:rsid w:val="00C77F5B"/>
    <w:rsid w:val="00C87C6E"/>
    <w:rsid w:val="00CA0088"/>
    <w:rsid w:val="00CA1AD1"/>
    <w:rsid w:val="00CC11A5"/>
    <w:rsid w:val="00CF4EEB"/>
    <w:rsid w:val="00D04E12"/>
    <w:rsid w:val="00D34E07"/>
    <w:rsid w:val="00D65762"/>
    <w:rsid w:val="00D921A8"/>
    <w:rsid w:val="00DA6EBE"/>
    <w:rsid w:val="00DC1FEC"/>
    <w:rsid w:val="00DF2A42"/>
    <w:rsid w:val="00E07241"/>
    <w:rsid w:val="00E10C93"/>
    <w:rsid w:val="00E16DA5"/>
    <w:rsid w:val="00E34E53"/>
    <w:rsid w:val="00E37CBD"/>
    <w:rsid w:val="00E55B6F"/>
    <w:rsid w:val="00E97FD1"/>
    <w:rsid w:val="00EC2D41"/>
    <w:rsid w:val="00ED08EC"/>
    <w:rsid w:val="00EE2F6F"/>
    <w:rsid w:val="00EF06F9"/>
    <w:rsid w:val="00EF08FE"/>
    <w:rsid w:val="00F007D4"/>
    <w:rsid w:val="00F40049"/>
    <w:rsid w:val="00F576B0"/>
    <w:rsid w:val="00F6241F"/>
    <w:rsid w:val="00F750AB"/>
    <w:rsid w:val="00F842E2"/>
    <w:rsid w:val="00F851F0"/>
    <w:rsid w:val="00FC3D88"/>
    <w:rsid w:val="00FD1FDC"/>
    <w:rsid w:val="00FD64E0"/>
    <w:rsid w:val="00FD6AB2"/>
    <w:rsid w:val="00FF0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14E2B"/>
  <w15:chartTrackingRefBased/>
  <w15:docId w15:val="{BF6224F5-656D-4557-B805-20907CC32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008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A0088"/>
    <w:rPr>
      <w:rFonts w:ascii="Segoe UI" w:hAnsi="Segoe UI" w:cs="Segoe UI"/>
      <w:sz w:val="18"/>
      <w:szCs w:val="18"/>
    </w:rPr>
  </w:style>
  <w:style w:type="paragraph" w:styleId="a5">
    <w:name w:val="header"/>
    <w:basedOn w:val="a"/>
    <w:link w:val="a6"/>
    <w:uiPriority w:val="99"/>
    <w:unhideWhenUsed/>
    <w:rsid w:val="00F851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851F0"/>
  </w:style>
  <w:style w:type="paragraph" w:styleId="a7">
    <w:name w:val="footer"/>
    <w:basedOn w:val="a"/>
    <w:link w:val="a8"/>
    <w:uiPriority w:val="99"/>
    <w:unhideWhenUsed/>
    <w:rsid w:val="00F851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851F0"/>
  </w:style>
  <w:style w:type="table" w:customStyle="1" w:styleId="1">
    <w:name w:val="Сетка таблицы1"/>
    <w:basedOn w:val="a1"/>
    <w:next w:val="a9"/>
    <w:uiPriority w:val="59"/>
    <w:rsid w:val="00861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61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97FD1"/>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965922">
      <w:bodyDiv w:val="1"/>
      <w:marLeft w:val="0"/>
      <w:marRight w:val="0"/>
      <w:marTop w:val="0"/>
      <w:marBottom w:val="0"/>
      <w:divBdr>
        <w:top w:val="none" w:sz="0" w:space="0" w:color="auto"/>
        <w:left w:val="none" w:sz="0" w:space="0" w:color="auto"/>
        <w:bottom w:val="none" w:sz="0" w:space="0" w:color="auto"/>
        <w:right w:val="none" w:sz="0" w:space="0" w:color="auto"/>
      </w:divBdr>
    </w:div>
    <w:div w:id="1384329260">
      <w:bodyDiv w:val="1"/>
      <w:marLeft w:val="0"/>
      <w:marRight w:val="0"/>
      <w:marTop w:val="0"/>
      <w:marBottom w:val="0"/>
      <w:divBdr>
        <w:top w:val="none" w:sz="0" w:space="0" w:color="auto"/>
        <w:left w:val="none" w:sz="0" w:space="0" w:color="auto"/>
        <w:bottom w:val="none" w:sz="0" w:space="0" w:color="auto"/>
        <w:right w:val="none" w:sz="0" w:space="0" w:color="auto"/>
      </w:divBdr>
    </w:div>
    <w:div w:id="1846824602">
      <w:bodyDiv w:val="1"/>
      <w:marLeft w:val="0"/>
      <w:marRight w:val="0"/>
      <w:marTop w:val="0"/>
      <w:marBottom w:val="0"/>
      <w:divBdr>
        <w:top w:val="none" w:sz="0" w:space="0" w:color="auto"/>
        <w:left w:val="none" w:sz="0" w:space="0" w:color="auto"/>
        <w:bottom w:val="none" w:sz="0" w:space="0" w:color="auto"/>
        <w:right w:val="none" w:sz="0" w:space="0" w:color="auto"/>
      </w:divBdr>
    </w:div>
    <w:div w:id="187565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9B8F3-454E-483B-AF4D-63C593052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3028</Words>
  <Characters>17265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Госькова Анна Андреевна</dc:creator>
  <cp:keywords/>
  <dc:description/>
  <cp:lastModifiedBy>Коненко Наталья Владимировна</cp:lastModifiedBy>
  <cp:revision>6</cp:revision>
  <cp:lastPrinted>2021-09-29T11:43:00Z</cp:lastPrinted>
  <dcterms:created xsi:type="dcterms:W3CDTF">2022-06-15T12:03:00Z</dcterms:created>
  <dcterms:modified xsi:type="dcterms:W3CDTF">2022-06-15T12:35:00Z</dcterms:modified>
</cp:coreProperties>
</file>